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2536">
      <w:pPr>
        <w:pStyle w:val="9"/>
        <w:jc w:val="center"/>
        <w:rPr>
          <w:rFonts w:ascii="Times New Roman"/>
          <w:sz w:val="20"/>
        </w:rPr>
      </w:pPr>
    </w:p>
    <w:p w14:paraId="43377492">
      <w:pPr>
        <w:pStyle w:val="9"/>
        <w:jc w:val="center"/>
        <w:rPr>
          <w:rFonts w:ascii="Times New Roman"/>
          <w:sz w:val="20"/>
        </w:rPr>
      </w:pPr>
    </w:p>
    <w:p w14:paraId="37145106">
      <w:pPr>
        <w:pStyle w:val="9"/>
        <w:jc w:val="center"/>
        <w:rPr>
          <w:rFonts w:ascii="Times New Roman"/>
          <w:sz w:val="20"/>
        </w:rPr>
      </w:pPr>
    </w:p>
    <w:p w14:paraId="7141818C">
      <w:pPr>
        <w:pStyle w:val="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757295" cy="1780540"/>
            <wp:effectExtent l="0" t="0" r="6985" b="2540"/>
            <wp:docPr id="12" name="Image 12" descr="G:\1_IDD\1.5_EcoGreen\7_Dissemination\logo\full_trimmed_transparent_custom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G:\1_IDD\1.5_EcoGreen\7_Dissemination\logo\full_trimmed_transparent_customcolor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7714" cy="17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CF38">
      <w:pPr>
        <w:pStyle w:val="9"/>
        <w:rPr>
          <w:rFonts w:ascii="Times New Roman"/>
          <w:sz w:val="96"/>
        </w:rPr>
      </w:pPr>
    </w:p>
    <w:p w14:paraId="08017ED3">
      <w:pPr>
        <w:pStyle w:val="9"/>
        <w:spacing w:before="1003"/>
        <w:rPr>
          <w:rFonts w:ascii="Times New Roman"/>
          <w:b/>
          <w:bCs/>
          <w:sz w:val="80"/>
          <w:szCs w:val="80"/>
        </w:rPr>
      </w:pPr>
    </w:p>
    <w:p w14:paraId="0976D198">
      <w:pPr>
        <w:pStyle w:val="17"/>
        <w:spacing w:line="276" w:lineRule="auto"/>
        <w:jc w:val="center"/>
        <w:rPr>
          <w:b/>
          <w:bCs/>
          <w:color w:val="0A7940"/>
          <w:sz w:val="80"/>
          <w:szCs w:val="80"/>
        </w:rPr>
      </w:pPr>
      <w:r>
        <w:rPr>
          <w:b/>
          <w:bCs/>
          <w:color w:val="0A7940"/>
          <w:sz w:val="80"/>
          <w:szCs w:val="80"/>
        </w:rPr>
        <w:t xml:space="preserve"> </w:t>
      </w:r>
    </w:p>
    <w:p w14:paraId="3C6B1249">
      <w:pPr>
        <w:pStyle w:val="17"/>
        <w:spacing w:line="276" w:lineRule="auto"/>
        <w:jc w:val="center"/>
        <w:rPr>
          <w:b/>
          <w:bCs/>
          <w:sz w:val="96"/>
          <w:szCs w:val="96"/>
        </w:rPr>
      </w:pPr>
      <w:r>
        <w:rPr>
          <w:b/>
          <w:bCs/>
          <w:color w:val="0A7940"/>
          <w:spacing w:val="-2"/>
          <w:sz w:val="96"/>
          <w:szCs w:val="96"/>
        </w:rPr>
        <w:t>Najlepsze praktyki</w:t>
      </w:r>
    </w:p>
    <w:p w14:paraId="6E0FC64D">
      <w:pPr>
        <w:spacing w:line="276" w:lineRule="auto"/>
        <w:sectPr>
          <w:headerReference r:id="rId5" w:type="default"/>
          <w:footerReference r:id="rId6" w:type="default"/>
          <w:pgSz w:w="11910" w:h="16840"/>
          <w:pgMar w:top="1380" w:right="740" w:bottom="1240" w:left="1060" w:header="77" w:footer="1047" w:gutter="0"/>
          <w:pgNumType w:start="1"/>
          <w:cols w:space="708" w:num="1"/>
        </w:sectPr>
      </w:pPr>
    </w:p>
    <w:p w14:paraId="62E5984F">
      <w:pPr>
        <w:pStyle w:val="9"/>
        <w:spacing w:before="308"/>
        <w:rPr>
          <w:b/>
          <w:sz w:val="32"/>
        </w:rPr>
      </w:pPr>
    </w:p>
    <w:p w14:paraId="1D110C82">
      <w:pPr>
        <w:spacing w:line="360" w:lineRule="auto"/>
        <w:ind w:left="3285" w:right="377"/>
        <w:rPr>
          <w:b/>
          <w:color w:val="0A7940"/>
          <w:sz w:val="32"/>
          <w:lang w:val="pl-PL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-375285</wp:posOffset>
            </wp:positionV>
            <wp:extent cx="1757680" cy="929005"/>
            <wp:effectExtent l="0" t="0" r="10160" b="635"/>
            <wp:wrapNone/>
            <wp:docPr id="25" name="Image 25" descr="Ein Bild, das Text, Schild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Ein Bild, das Text, Schild enthält.  Automatisch generierte Beschreibu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928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A7940"/>
          <w:sz w:val="32"/>
          <w:lang w:val="pl-PL"/>
        </w:rPr>
        <w:t>Ekologiczno-ekonomiczne perspektywy zrównoważonego rozwoju w kształceniu zawodowym</w:t>
      </w:r>
    </w:p>
    <w:p w14:paraId="321989BB">
      <w:pPr>
        <w:spacing w:line="360" w:lineRule="auto"/>
        <w:ind w:left="3285" w:right="377"/>
        <w:rPr>
          <w:b/>
          <w:sz w:val="32"/>
        </w:rPr>
      </w:pPr>
    </w:p>
    <w:p w14:paraId="18C58EBF">
      <w:pPr>
        <w:pStyle w:val="9"/>
        <w:spacing w:before="126"/>
        <w:rPr>
          <w:sz w:val="20"/>
        </w:rPr>
      </w:pPr>
      <w:r>
        <w:rPr>
          <w:color w:val="0A7940"/>
        </w:rPr>
        <w:t>Projekt EcoGreen ma na celu wsparcie nauczycieli szkół zawodowych w realizacji zajęć z zakresu zrównoważonej edukacji ekonomicznej. Nasza strategia wzmacnia profil zawodowy nauczycieli i wspiera ich uczniów w zdobywaniu umiejętności ekologicznych.</w:t>
      </w:r>
    </w:p>
    <w:p w14:paraId="6E01F79F">
      <w:pPr>
        <w:pStyle w:val="9"/>
        <w:spacing w:before="145"/>
        <w:rPr>
          <w:sz w:val="20"/>
        </w:rPr>
      </w:pPr>
    </w:p>
    <w:p w14:paraId="085207EF">
      <w:pPr>
        <w:pStyle w:val="9"/>
        <w:rPr>
          <w:rFonts w:hint="default"/>
          <w:sz w:val="20"/>
          <w:lang w:val="pl-PL"/>
        </w:rPr>
      </w:pPr>
      <w:r>
        <w:rPr>
          <w:rFonts w:hint="default"/>
          <w:color w:val="0A7940"/>
          <w:lang w:val="pl-PL"/>
        </w:rPr>
        <w:t>Nasi partnerzy:</w:t>
      </w:r>
    </w:p>
    <w:p w14:paraId="4E0707BB">
      <w:pPr>
        <w:pStyle w:val="9"/>
        <w:spacing w:before="6"/>
        <w:rPr>
          <w:sz w:val="20"/>
        </w:rPr>
      </w:pPr>
      <w: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188595</wp:posOffset>
                </wp:positionV>
                <wp:extent cx="5931535" cy="4090035"/>
                <wp:effectExtent l="29845" t="29845" r="43180" b="40640"/>
                <wp:wrapTopAndBottom/>
                <wp:docPr id="1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535" cy="4090035"/>
                          <a:chOff x="30162" y="30162"/>
                          <a:chExt cx="5931535" cy="409003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0162" y="30162"/>
                            <a:ext cx="5931535" cy="409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1535" h="4090035">
                                <a:moveTo>
                                  <a:pt x="0" y="681609"/>
                                </a:moveTo>
                                <a:lnTo>
                                  <a:pt x="1711" y="632932"/>
                                </a:lnTo>
                                <a:lnTo>
                                  <a:pt x="6768" y="585180"/>
                                </a:lnTo>
                                <a:lnTo>
                                  <a:pt x="15056" y="538466"/>
                                </a:lnTo>
                                <a:lnTo>
                                  <a:pt x="26458" y="492907"/>
                                </a:lnTo>
                                <a:lnTo>
                                  <a:pt x="40861" y="448617"/>
                                </a:lnTo>
                                <a:lnTo>
                                  <a:pt x="58148" y="405711"/>
                                </a:lnTo>
                                <a:lnTo>
                                  <a:pt x="78204" y="364307"/>
                                </a:lnTo>
                                <a:lnTo>
                                  <a:pt x="100914" y="324517"/>
                                </a:lnTo>
                                <a:lnTo>
                                  <a:pt x="126163" y="286459"/>
                                </a:lnTo>
                                <a:lnTo>
                                  <a:pt x="153835" y="250247"/>
                                </a:lnTo>
                                <a:lnTo>
                                  <a:pt x="183815" y="215997"/>
                                </a:lnTo>
                                <a:lnTo>
                                  <a:pt x="215987" y="183824"/>
                                </a:lnTo>
                                <a:lnTo>
                                  <a:pt x="250237" y="153843"/>
                                </a:lnTo>
                                <a:lnTo>
                                  <a:pt x="286448" y="126170"/>
                                </a:lnTo>
                                <a:lnTo>
                                  <a:pt x="324506" y="100920"/>
                                </a:lnTo>
                                <a:lnTo>
                                  <a:pt x="364295" y="78209"/>
                                </a:lnTo>
                                <a:lnTo>
                                  <a:pt x="405701" y="58152"/>
                                </a:lnTo>
                                <a:lnTo>
                                  <a:pt x="448606" y="40864"/>
                                </a:lnTo>
                                <a:lnTo>
                                  <a:pt x="492898" y="26460"/>
                                </a:lnTo>
                                <a:lnTo>
                                  <a:pt x="538459" y="15057"/>
                                </a:lnTo>
                                <a:lnTo>
                                  <a:pt x="585174" y="6769"/>
                                </a:lnTo>
                                <a:lnTo>
                                  <a:pt x="632929" y="1711"/>
                                </a:lnTo>
                                <a:lnTo>
                                  <a:pt x="681609" y="0"/>
                                </a:lnTo>
                                <a:lnTo>
                                  <a:pt x="5249926" y="0"/>
                                </a:lnTo>
                                <a:lnTo>
                                  <a:pt x="5298602" y="1711"/>
                                </a:lnTo>
                                <a:lnTo>
                                  <a:pt x="5346354" y="6769"/>
                                </a:lnTo>
                                <a:lnTo>
                                  <a:pt x="5393068" y="15057"/>
                                </a:lnTo>
                                <a:lnTo>
                                  <a:pt x="5438627" y="26460"/>
                                </a:lnTo>
                                <a:lnTo>
                                  <a:pt x="5482917" y="40864"/>
                                </a:lnTo>
                                <a:lnTo>
                                  <a:pt x="5525823" y="58152"/>
                                </a:lnTo>
                                <a:lnTo>
                                  <a:pt x="5567227" y="78209"/>
                                </a:lnTo>
                                <a:lnTo>
                                  <a:pt x="5607017" y="100920"/>
                                </a:lnTo>
                                <a:lnTo>
                                  <a:pt x="5645075" y="126170"/>
                                </a:lnTo>
                                <a:lnTo>
                                  <a:pt x="5681287" y="153843"/>
                                </a:lnTo>
                                <a:lnTo>
                                  <a:pt x="5715537" y="183824"/>
                                </a:lnTo>
                                <a:lnTo>
                                  <a:pt x="5747710" y="215997"/>
                                </a:lnTo>
                                <a:lnTo>
                                  <a:pt x="5777691" y="250247"/>
                                </a:lnTo>
                                <a:lnTo>
                                  <a:pt x="5805364" y="286459"/>
                                </a:lnTo>
                                <a:lnTo>
                                  <a:pt x="5830614" y="324517"/>
                                </a:lnTo>
                                <a:lnTo>
                                  <a:pt x="5853325" y="364307"/>
                                </a:lnTo>
                                <a:lnTo>
                                  <a:pt x="5873382" y="405711"/>
                                </a:lnTo>
                                <a:lnTo>
                                  <a:pt x="5890670" y="448617"/>
                                </a:lnTo>
                                <a:lnTo>
                                  <a:pt x="5905074" y="492907"/>
                                </a:lnTo>
                                <a:lnTo>
                                  <a:pt x="5916477" y="538466"/>
                                </a:lnTo>
                                <a:lnTo>
                                  <a:pt x="5924765" y="585180"/>
                                </a:lnTo>
                                <a:lnTo>
                                  <a:pt x="5929823" y="632932"/>
                                </a:lnTo>
                                <a:lnTo>
                                  <a:pt x="5931535" y="681609"/>
                                </a:lnTo>
                                <a:lnTo>
                                  <a:pt x="5931535" y="3407791"/>
                                </a:lnTo>
                                <a:lnTo>
                                  <a:pt x="5929823" y="3456467"/>
                                </a:lnTo>
                                <a:lnTo>
                                  <a:pt x="5924765" y="3504220"/>
                                </a:lnTo>
                                <a:lnTo>
                                  <a:pt x="5916477" y="3550935"/>
                                </a:lnTo>
                                <a:lnTo>
                                  <a:pt x="5905074" y="3596495"/>
                                </a:lnTo>
                                <a:lnTo>
                                  <a:pt x="5890670" y="3640787"/>
                                </a:lnTo>
                                <a:lnTo>
                                  <a:pt x="5873382" y="3683694"/>
                                </a:lnTo>
                                <a:lnTo>
                                  <a:pt x="5853325" y="3725101"/>
                                </a:lnTo>
                                <a:lnTo>
                                  <a:pt x="5830614" y="3764892"/>
                                </a:lnTo>
                                <a:lnTo>
                                  <a:pt x="5805364" y="3802953"/>
                                </a:lnTo>
                                <a:lnTo>
                                  <a:pt x="5777691" y="3839167"/>
                                </a:lnTo>
                                <a:lnTo>
                                  <a:pt x="5747710" y="3873420"/>
                                </a:lnTo>
                                <a:lnTo>
                                  <a:pt x="5715537" y="3905596"/>
                                </a:lnTo>
                                <a:lnTo>
                                  <a:pt x="5681287" y="3935579"/>
                                </a:lnTo>
                                <a:lnTo>
                                  <a:pt x="5645075" y="3963254"/>
                                </a:lnTo>
                                <a:lnTo>
                                  <a:pt x="5607017" y="3988506"/>
                                </a:lnTo>
                                <a:lnTo>
                                  <a:pt x="5567227" y="4011219"/>
                                </a:lnTo>
                                <a:lnTo>
                                  <a:pt x="5525823" y="4031279"/>
                                </a:lnTo>
                                <a:lnTo>
                                  <a:pt x="5482917" y="4048569"/>
                                </a:lnTo>
                                <a:lnTo>
                                  <a:pt x="5438627" y="4062974"/>
                                </a:lnTo>
                                <a:lnTo>
                                  <a:pt x="5393068" y="4074379"/>
                                </a:lnTo>
                                <a:lnTo>
                                  <a:pt x="5346354" y="4082668"/>
                                </a:lnTo>
                                <a:lnTo>
                                  <a:pt x="5298602" y="4087726"/>
                                </a:lnTo>
                                <a:lnTo>
                                  <a:pt x="5249926" y="4089438"/>
                                </a:lnTo>
                                <a:lnTo>
                                  <a:pt x="681609" y="4089438"/>
                                </a:lnTo>
                                <a:lnTo>
                                  <a:pt x="632929" y="4087726"/>
                                </a:lnTo>
                                <a:lnTo>
                                  <a:pt x="585174" y="4082668"/>
                                </a:lnTo>
                                <a:lnTo>
                                  <a:pt x="538459" y="4074379"/>
                                </a:lnTo>
                                <a:lnTo>
                                  <a:pt x="492898" y="4062974"/>
                                </a:lnTo>
                                <a:lnTo>
                                  <a:pt x="448606" y="4048569"/>
                                </a:lnTo>
                                <a:lnTo>
                                  <a:pt x="405701" y="4031279"/>
                                </a:lnTo>
                                <a:lnTo>
                                  <a:pt x="364295" y="4011219"/>
                                </a:lnTo>
                                <a:lnTo>
                                  <a:pt x="324506" y="3988506"/>
                                </a:lnTo>
                                <a:lnTo>
                                  <a:pt x="286448" y="3963254"/>
                                </a:lnTo>
                                <a:lnTo>
                                  <a:pt x="250237" y="3935579"/>
                                </a:lnTo>
                                <a:lnTo>
                                  <a:pt x="215987" y="3905596"/>
                                </a:lnTo>
                                <a:lnTo>
                                  <a:pt x="183815" y="3873420"/>
                                </a:lnTo>
                                <a:lnTo>
                                  <a:pt x="153835" y="3839167"/>
                                </a:lnTo>
                                <a:lnTo>
                                  <a:pt x="126163" y="3802953"/>
                                </a:lnTo>
                                <a:lnTo>
                                  <a:pt x="100914" y="3764892"/>
                                </a:lnTo>
                                <a:lnTo>
                                  <a:pt x="78204" y="3725101"/>
                                </a:lnTo>
                                <a:lnTo>
                                  <a:pt x="58148" y="3683694"/>
                                </a:lnTo>
                                <a:lnTo>
                                  <a:pt x="40861" y="3640787"/>
                                </a:lnTo>
                                <a:lnTo>
                                  <a:pt x="26458" y="3596495"/>
                                </a:lnTo>
                                <a:lnTo>
                                  <a:pt x="15056" y="3550935"/>
                                </a:lnTo>
                                <a:lnTo>
                                  <a:pt x="6768" y="3504220"/>
                                </a:lnTo>
                                <a:lnTo>
                                  <a:pt x="1711" y="3456467"/>
                                </a:lnTo>
                                <a:lnTo>
                                  <a:pt x="0" y="3407791"/>
                                </a:lnTo>
                                <a:lnTo>
                                  <a:pt x="0" y="681609"/>
                                </a:lnTo>
                                <a:close/>
                              </a:path>
                            </a:pathLst>
                          </a:custGeom>
                          <a:ln w="60325">
                            <a:solidFill>
                              <a:srgbClr val="0A79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 descr="Ein Bild, das Text, Schrift, Screenshot, Electric Blue (Farbe) enthält.  Automatisch generierte Beschreibu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4882" y="72707"/>
                            <a:ext cx="837564" cy="5162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 descr="Ein Bild, das Text, Schrift, Logo, Symbol enthält.  Automatisch generierte Beschreibu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557" y="784923"/>
                            <a:ext cx="1032294" cy="4755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 descr="C:\Users\mkowa\Desktop\Obraz1.pngObraz1"/>
                          <pic:cNvPicPr/>
                        </pic:nvPicPr>
                        <pic:blipFill>
                          <a:blip r:embed="rId17"/>
                          <a:srcRect t="529" b="529"/>
                          <a:stretch>
                            <a:fillRect/>
                          </a:stretch>
                        </pic:blipFill>
                        <pic:spPr>
                          <a:xfrm>
                            <a:off x="3434397" y="1364551"/>
                            <a:ext cx="1668652" cy="363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 descr="Ein Bild, das Vogel, Mauerschwalbe enthält.  Automatisch generierte Beschreibu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1873821"/>
                            <a:ext cx="314923" cy="5067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 descr="Ein Bild, das Clipart, Zeichnung, Cartoon, Darstellung enthält.  Automatisch generierte Beschreibu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2529776"/>
                            <a:ext cx="440054" cy="526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 descr="Ein Bild, das Text, Schrift, Grafiken, Clipart enthält.  Automatisch generierte Beschreibu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08362" y="3216084"/>
                            <a:ext cx="1083310" cy="4768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box 40"/>
                        <wps:cNvSpPr txBox="1"/>
                        <wps:spPr>
                          <a:xfrm>
                            <a:off x="367017" y="303932"/>
                            <a:ext cx="211137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180A42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Leibniz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Hannover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367017" y="921406"/>
                            <a:ext cx="12071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7D0C1A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4"/>
                                  <w:sz w:val="24"/>
                                </w:rPr>
                                <w:t>Wien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67017" y="1538626"/>
                            <a:ext cx="70040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6087E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SamiEDU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367017" y="2110126"/>
                            <a:ext cx="1499883" cy="2247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7E5AA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PKZ Voca Train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67017" y="2773066"/>
                            <a:ext cx="2097735" cy="22508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ADA4D9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Zespół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 xml:space="preserve">Szkól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Leśnych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67017" y="3390667"/>
                            <a:ext cx="2570480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0493DC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Studienseminar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Braunschweig</w:t>
                              </w:r>
                              <w:r>
                                <w:rPr>
                                  <w:b/>
                                  <w:color w:val="0A794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>LbS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o:spt="203" style="position:absolute;left:0pt;margin-left:70.5pt;margin-top:14.85pt;height:322.05pt;width:467.05pt;mso-position-horizontal-relative:page;mso-wrap-distance-bottom:0pt;mso-wrap-distance-top:0pt;z-index:-251654144;mso-width-relative:page;mso-height-relative:page;" coordorigin="30162,30162" coordsize="5931535,4090035" o:gfxdata="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">
                <o:lock v:ext="edit" aspectratio="f"/>
                <v:shape id="Graphic 33" o:spid="_x0000_s1026" o:spt="100" style="position:absolute;left:30162;top:30162;height:4090035;width:5931535;" filled="f" stroked="t" coordsize="5931535,4090035" o:gfxdata="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9tfLsAAADb&#10;AAAADwAAAAAAAAABACAAAAAiAAAAZHJzL2Rvd25yZXYueG1sUEsBAhQAFAAAAAgAh07iQDMvBZ47&#10;AAAAOQAAABAAAAAAAAAAAQAgAAAACgEAAGRycy9zaGFwZXhtbC54bWxQSwUGAAAAAAYABgBbAQAA&#10;tAMAAAAA&#10;" path="m0,681609l1711,632932,6768,585180,15056,538466,26458,492907,40861,448617,58148,405711,78204,364307,100914,324517,126163,286459,153835,250247,183815,215997,215987,183824,250237,153843,286448,126170,324506,100920,364295,78209,405701,58152,448606,40864,492898,26460,538459,15057,585174,6769,632929,1711,681609,0,5249926,0,5298602,1711,5346354,6769,5393068,15057,5438627,26460,5482917,40864,5525823,58152,5567227,78209,5607017,100920,5645075,126170,5681287,153843,5715537,183824,5747710,215997,5777691,250247,5805364,286459,5830614,324517,5853325,364307,5873382,405711,5890670,448617,5905074,492907,5916477,538466,5924765,585180,5929823,632932,5931535,681609,5931535,3407791,5929823,3456467,5924765,3504220,5916477,3550935,5905074,3596495,5890670,3640787,5873382,3683694,5853325,3725101,5830614,3764892,5805364,3802953,5777691,3839167,5747710,3873420,5715537,3905596,5681287,3935579,5645075,3963254,5607017,3988506,5567227,4011219,5525823,4031279,5482917,4048569,5438627,4062974,5393068,4074379,5346354,4082668,5298602,4087726,5249926,4089438,681609,4089438,632929,4087726,585174,4082668,538459,4074379,492898,4062974,448606,4048569,405701,4031279,364295,4011219,324506,3988506,286448,3963254,250237,3935579,215987,3905596,183815,3873420,153835,3839167,126163,3802953,100914,3764892,78204,3725101,58148,3683694,40861,3640787,26458,3596495,15056,3550935,6768,3504220,1711,3456467,0,3407791,0,681609xe">
                  <v:fill on="f" focussize="0,0"/>
                  <v:stroke weight="4.75pt" color="#0A7940" joinstyle="round"/>
                  <v:imagedata o:title=""/>
                  <o:lock v:ext="edit" aspectratio="f"/>
                  <v:textbox inset="0mm,0mm,0mm,0mm"/>
                </v:shape>
                <v:shape id="Image 34" o:spid="_x0000_s1026" o:spt="75" alt="Ein Bild, das Text, Schrift, Screenshot, Electric Blue (Farbe) enthält.  Automatisch generierte Beschreibung" type="#_x0000_t75" style="position:absolute;left:3504882;top:72707;height:516254;width:837564;" filled="f" o:preferrelative="t" stroked="f" coordsize="21600,21600" o:gfxdata="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sbo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f"/>
                </v:shape>
                <v:shape id="Image 35" o:spid="_x0000_s1026" o:spt="75" alt="Ein Bild, das Text, Schrift, Logo, Symbol enthält.  Automatisch generierte Beschreibung" type="#_x0000_t75" style="position:absolute;left:3444557;top:784923;height:475531;width:1032294;" filled="f" o:preferrelative="t" stroked="f" coordsize="21600,21600" o:gfxdata="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v6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Image 36" o:spid="_x0000_s1026" o:spt="75" alt="C:\Users\mkowa\Desktop\Obraz1.pngObraz1" type="#_x0000_t75" style="position:absolute;left:3434397;top:1364551;height:363220;width:1668652;" filled="f" o:preferrelative="t" stroked="f" coordsize="21600,21600" o:gfxdata="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aDT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croptop="347f" cropbottom="347f" o:title=""/>
                  <o:lock v:ext="edit" aspectratio="f"/>
                </v:shape>
                <v:shape id="Image 37" o:spid="_x0000_s1026" o:spt="75" alt="Ein Bild, das Vogel, Mauerschwalbe enthält.  Automatisch generierte Beschreibung" type="#_x0000_t75" style="position:absolute;left:3435032;top:1873821;height:506729;width:314923;" filled="f" o:preferrelative="t" stroked="f" coordsize="21600,21600" o:gfxdata="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RNt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f"/>
                </v:shape>
                <v:shape id="Image 38" o:spid="_x0000_s1026" o:spt="75" alt="Ein Bild, das Clipart, Zeichnung, Cartoon, Darstellung enthält.  Automatisch generierte Beschreibung" type="#_x0000_t75" style="position:absolute;left:3435032;top:2529776;height:526288;width:440054;" filled="f" o:preferrelative="t" stroked="f" coordsize="21600,21600" o:gfxdata="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Hx0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f"/>
                </v:shape>
                <v:shape id="Image 39" o:spid="_x0000_s1026" o:spt="75" alt="Ein Bild, das Text, Schrift, Grafiken, Clipart enthält.  Automatisch generierte Beschreibung" type="#_x0000_t75" style="position:absolute;left:3408362;top:3216084;height:476884;width:1083310;" filled="f" o:preferrelative="t" stroked="f" coordsize="21600,21600" o:gfxdata="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Lcz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0" o:title=""/>
                  <o:lock v:ext="edit" aspectratio="f"/>
                </v:shape>
                <v:shape id="Textbox 40" o:spid="_x0000_s1026" o:spt="202" type="#_x0000_t202" style="position:absolute;left:367017;top:303932;height:170815;width:2111375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180A42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Leibniz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Hannover</w:t>
                        </w:r>
                      </w:p>
                    </w:txbxContent>
                  </v:textbox>
                </v:shape>
                <v:shape id="Textbox 41" o:spid="_x0000_s1026" o:spt="202" type="#_x0000_t202" style="position:absolute;left:367017;top:921406;height:170815;width:1207135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7D0C1A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4"/>
                            <w:sz w:val="24"/>
                          </w:rPr>
                          <w:t>Wien</w:t>
                        </w:r>
                      </w:p>
                    </w:txbxContent>
                  </v:textbox>
                </v:shape>
                <v:shape id="Textbox 42" o:spid="_x0000_s1026" o:spt="202" type="#_x0000_t202" style="position:absolute;left:367017;top:1538626;height:170815;width:700405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6087E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SamiEDU</w:t>
                        </w:r>
                      </w:p>
                    </w:txbxContent>
                  </v:textbox>
                </v:shape>
                <v:shape id="Textbox 43" o:spid="_x0000_s1026" o:spt="202" type="#_x0000_t202" style="position:absolute;left:367017;top:2110126;height:224704;width:149988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7E5AA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PKZ Voca Train</w:t>
                        </w:r>
                      </w:p>
                    </w:txbxContent>
                  </v:textbox>
                </v:shape>
                <v:shape id="Textbox 44" o:spid="_x0000_s1026" o:spt="202" type="#_x0000_t202" style="position:absolute;left:367017;top:2773066;height:225086;width:2097735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2ADA4D9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Zespół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 xml:space="preserve">Szkól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Leśnych</w:t>
                        </w:r>
                      </w:p>
                    </w:txbxContent>
                  </v:textbox>
                </v:shape>
                <v:shape id="Textbox 45" o:spid="_x0000_s1026" o:spt="202" type="#_x0000_t202" style="position:absolute;left:367017;top:3390667;height:170815;width:257048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0493DC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Studienseminar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Braunschweig</w:t>
                        </w:r>
                        <w:r>
                          <w:rPr>
                            <w:b/>
                            <w:color w:val="0A794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>LbS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1077891">
      <w:pPr>
        <w:rPr>
          <w:sz w:val="20"/>
        </w:rPr>
        <w:sectPr>
          <w:headerReference r:id="rId7" w:type="default"/>
          <w:footerReference r:id="rId8" w:type="default"/>
          <w:pgSz w:w="11910" w:h="16840"/>
          <w:pgMar w:top="1380" w:right="740" w:bottom="1560" w:left="1060" w:header="77" w:footer="1363" w:gutter="0"/>
          <w:pgNumType w:start="2"/>
          <w:cols w:space="708" w:num="1"/>
        </w:sectPr>
      </w:pPr>
    </w:p>
    <w:p w14:paraId="2B55B1CE">
      <w:pPr>
        <w:ind w:left="356"/>
        <w:rPr>
          <w:color w:val="0A7940"/>
          <w:spacing w:val="-2"/>
          <w:sz w:val="44"/>
        </w:rPr>
      </w:pPr>
    </w:p>
    <w:p w14:paraId="3956A260">
      <w:pPr>
        <w:rPr>
          <w:sz w:val="44"/>
        </w:rPr>
      </w:pPr>
      <w:r>
        <w:rPr>
          <w:color w:val="0A7940"/>
          <w:spacing w:val="-2"/>
          <w:sz w:val="44"/>
        </w:rPr>
        <w:t>Impressum</w:t>
      </w:r>
    </w:p>
    <w:p w14:paraId="74FD7771">
      <w:pPr>
        <w:pStyle w:val="5"/>
        <w:rPr>
          <w:color w:val="auto"/>
        </w:rPr>
      </w:pPr>
      <w:r>
        <w:rPr>
          <w:color w:val="auto"/>
        </w:rPr>
        <w:t>Autor:</w:t>
      </w:r>
      <w:r>
        <w:rPr>
          <w:color w:val="auto"/>
          <w:spacing w:val="-12"/>
        </w:rPr>
        <w:t xml:space="preserve"> </w:t>
      </w:r>
      <w:r>
        <w:rPr>
          <w:color w:val="auto"/>
        </w:rPr>
        <w:t xml:space="preserve">Konsorcjum Projektu EcoGreen </w:t>
      </w:r>
    </w:p>
    <w:p w14:paraId="4BA00BA0">
      <w:pPr>
        <w:pStyle w:val="5"/>
        <w:rPr>
          <w:color w:val="auto"/>
        </w:rPr>
      </w:pPr>
      <w:r>
        <w:rPr>
          <w:color w:val="auto"/>
        </w:rPr>
        <w:t>Tytuł projektu: EcoGreen</w:t>
      </w:r>
    </w:p>
    <w:p w14:paraId="55EACF4B">
      <w:pPr>
        <w:pStyle w:val="5"/>
        <w:rPr>
          <w:color w:val="auto"/>
        </w:rPr>
      </w:pPr>
      <w:r>
        <w:rPr>
          <w:color w:val="auto"/>
          <w:spacing w:val="-2"/>
        </w:rPr>
        <w:t>Numer projektu:</w:t>
      </w:r>
      <w:r>
        <w:rPr>
          <w:color w:val="auto"/>
          <w:spacing w:val="51"/>
        </w:rPr>
        <w:t xml:space="preserve"> </w:t>
      </w:r>
      <w:r>
        <w:rPr>
          <w:color w:val="auto"/>
          <w:spacing w:val="-2"/>
        </w:rPr>
        <w:t>2021-1-DE02-KA220-VET-000025374</w:t>
      </w:r>
    </w:p>
    <w:p w14:paraId="2C1F45BE">
      <w:pPr>
        <w:pStyle w:val="5"/>
        <w:rPr>
          <w:color w:val="auto"/>
        </w:rPr>
      </w:pPr>
      <w:r>
        <w:rPr>
          <w:color w:val="auto"/>
        </w:rPr>
        <w:t>Promotor projektu: Institut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für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Didaktik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der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Demokratie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/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Leibniz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Universität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Hannover</w:t>
      </w:r>
    </w:p>
    <w:p w14:paraId="46C3472A">
      <w:pPr>
        <w:pStyle w:val="5"/>
        <w:rPr>
          <w:color w:val="auto"/>
        </w:rPr>
      </w:pPr>
      <w:r>
        <w:rPr>
          <w:color w:val="auto"/>
        </w:rPr>
        <w:t>Strona www:</w:t>
      </w:r>
      <w:r>
        <w:rPr>
          <w:color w:val="auto"/>
          <w:spacing w:val="-3"/>
        </w:rPr>
        <w:t xml:space="preserve"> </w:t>
      </w:r>
      <w:r>
        <w:rPr>
          <w:color w:val="auto"/>
        </w:rPr>
        <w:t xml:space="preserve">ecogeenproject.net </w:t>
      </w:r>
    </w:p>
    <w:p w14:paraId="4C8DF87D">
      <w:pPr>
        <w:pStyle w:val="9"/>
        <w:rPr>
          <w:sz w:val="20"/>
        </w:rPr>
      </w:pPr>
    </w:p>
    <w:p w14:paraId="7D82B244">
      <w:pPr>
        <w:pStyle w:val="9"/>
        <w:rPr>
          <w:sz w:val="20"/>
        </w:rPr>
      </w:pPr>
    </w:p>
    <w:p w14:paraId="19FDD942">
      <w:pPr>
        <w:pStyle w:val="9"/>
        <w:rPr>
          <w:sz w:val="20"/>
        </w:rPr>
      </w:pPr>
    </w:p>
    <w:p w14:paraId="3A848AE0">
      <w:pPr>
        <w:pStyle w:val="9"/>
        <w:rPr>
          <w:sz w:val="20"/>
        </w:rPr>
      </w:pPr>
    </w:p>
    <w:p w14:paraId="09D07B4F">
      <w:pPr>
        <w:pStyle w:val="9"/>
        <w:rPr>
          <w:sz w:val="20"/>
        </w:rPr>
      </w:pPr>
    </w:p>
    <w:p w14:paraId="1E174790">
      <w:pPr>
        <w:pStyle w:val="9"/>
        <w:rPr>
          <w:sz w:val="20"/>
        </w:rPr>
      </w:pPr>
    </w:p>
    <w:p w14:paraId="7E212C2F">
      <w:pPr>
        <w:pStyle w:val="9"/>
        <w:rPr>
          <w:sz w:val="20"/>
        </w:rPr>
      </w:pPr>
    </w:p>
    <w:p w14:paraId="59A91536">
      <w:pPr>
        <w:pStyle w:val="9"/>
        <w:rPr>
          <w:sz w:val="20"/>
        </w:rPr>
      </w:pPr>
    </w:p>
    <w:p w14:paraId="469FA87C">
      <w:pPr>
        <w:pStyle w:val="9"/>
        <w:rPr>
          <w:sz w:val="20"/>
        </w:rPr>
      </w:pPr>
    </w:p>
    <w:p w14:paraId="760F7E27">
      <w:pPr>
        <w:pStyle w:val="9"/>
        <w:rPr>
          <w:sz w:val="20"/>
        </w:rPr>
      </w:pPr>
    </w:p>
    <w:p w14:paraId="4B678797">
      <w:pPr>
        <w:pStyle w:val="9"/>
        <w:rPr>
          <w:sz w:val="20"/>
        </w:rPr>
      </w:pPr>
    </w:p>
    <w:p w14:paraId="5DC99B92">
      <w:pPr>
        <w:pStyle w:val="9"/>
        <w:rPr>
          <w:sz w:val="20"/>
        </w:rPr>
      </w:pPr>
    </w:p>
    <w:p w14:paraId="1A622993">
      <w:pPr>
        <w:pStyle w:val="9"/>
        <w:rPr>
          <w:sz w:val="20"/>
        </w:rPr>
      </w:pPr>
    </w:p>
    <w:p w14:paraId="42E1B7B5">
      <w:pPr>
        <w:pStyle w:val="9"/>
        <w:spacing w:before="22"/>
        <w:rPr>
          <w:sz w:val="20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668020</wp:posOffset>
            </wp:positionH>
            <wp:positionV relativeFrom="paragraph">
              <wp:posOffset>175260</wp:posOffset>
            </wp:positionV>
            <wp:extent cx="3013710" cy="668655"/>
            <wp:effectExtent l="0" t="0" r="3810" b="1905"/>
            <wp:wrapTopAndBottom/>
            <wp:docPr id="46" name="Image 46" descr="Ein Bild, das Text, Schrift, Electric Blue (Farbe), Logo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Ein Bild, das Text, Schrift, Electric Blue (Farbe), Logo enthält.  Automatisch generierte Beschreibu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944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516348">
      <w:pPr>
        <w:pStyle w:val="9"/>
        <w:spacing w:before="65"/>
        <w:rPr>
          <w:sz w:val="20"/>
        </w:rPr>
      </w:pPr>
    </w:p>
    <w:p w14:paraId="155ABAC5">
      <w:pPr>
        <w:pStyle w:val="34"/>
      </w:pPr>
      <w:r>
        <w:rPr>
          <w:rFonts w:hint="default"/>
        </w:rPr>
        <w:t>Sfinansowane ze środków UE. Wyrażone poglądy i opinie są jedynie opiniami autora lub autorów i niekoniecznie odzwierciedlają poglądy i opinie Unii Europejskiej lub Europejskiej Agencji Wykonawczej ds. Edukacji i Kultury (EACEA). Unia Europejska ani EACEA nie ponoszą za nie odpowiedzialności</w:t>
      </w:r>
      <w:r>
        <w:t>.</w:t>
      </w:r>
    </w:p>
    <w:p w14:paraId="54BBC379">
      <w:pPr>
        <w:pStyle w:val="9"/>
        <w:spacing w:before="81"/>
        <w:rPr>
          <w:sz w:val="20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670560</wp:posOffset>
            </wp:positionH>
            <wp:positionV relativeFrom="paragraph">
              <wp:posOffset>113030</wp:posOffset>
            </wp:positionV>
            <wp:extent cx="2087880" cy="733425"/>
            <wp:effectExtent l="0" t="0" r="0" b="13335"/>
            <wp:wrapTopAndBottom/>
            <wp:docPr id="47" name="Image 47" descr="Ein Bild, das Symbol, Screenshot, Kreis, Billardkugel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Ein Bild, das Symbol, Screenshot, Kreis, Billardkugel enthält.  Automatisch generierte Beschreibu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977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46E3BB">
      <w:pPr>
        <w:pStyle w:val="34"/>
      </w:pPr>
      <w:r>
        <w:t xml:space="preserve">Niniejsza publikacja projektu EcoGreen jest jest </w:t>
      </w:r>
      <w:r>
        <w:rPr>
          <w:lang w:val="pl-PL"/>
        </w:rPr>
        <w:t>udostępnio</w:t>
      </w:r>
      <w:r>
        <w:rPr>
          <w:rFonts w:hint="default"/>
          <w:lang w:val="pl-PL"/>
        </w:rPr>
        <w:t>na</w:t>
      </w:r>
      <w:bookmarkStart w:id="0" w:name="_GoBack"/>
      <w:bookmarkEnd w:id="0"/>
      <w:r>
        <w:t xml:space="preserve"> w ramach licencji </w:t>
      </w:r>
      <w:r>
        <w:rPr>
          <w:spacing w:val="-4"/>
        </w:rPr>
        <w:t xml:space="preserve"> </w:t>
      </w:r>
      <w:r>
        <w:t>CCC</w:t>
      </w:r>
      <w:r>
        <w:rPr>
          <w:spacing w:val="-7"/>
        </w:rPr>
        <w:t xml:space="preserve"> </w:t>
      </w:r>
      <w:r>
        <w:t>BY-SA</w:t>
      </w:r>
      <w:r>
        <w:rPr>
          <w:spacing w:val="-5"/>
        </w:rPr>
        <w:t xml:space="preserve"> </w:t>
      </w:r>
      <w:r>
        <w:rPr>
          <w:spacing w:val="-4"/>
        </w:rPr>
        <w:t>4,0.</w:t>
      </w:r>
    </w:p>
    <w:p w14:paraId="349B508E">
      <w:pPr>
        <w:pStyle w:val="34"/>
      </w:pPr>
      <w:r>
        <w:t>Kopia licencji znajduje się na stronie</w:t>
      </w:r>
      <w:r>
        <w:rPr>
          <w:spacing w:val="-2"/>
        </w:rPr>
        <w:t>:</w:t>
      </w:r>
      <w:r>
        <w:rPr>
          <w:spacing w:val="16"/>
        </w:rPr>
        <w:t xml:space="preserve"> </w:t>
      </w:r>
      <w:r>
        <w:fldChar w:fldCharType="begin"/>
      </w:r>
      <w:r>
        <w:instrText xml:space="preserve"> HYPERLINK "https://creativecommons.org/licenses/by-sa/4.0" </w:instrText>
      </w:r>
      <w:r>
        <w:fldChar w:fldCharType="separate"/>
      </w:r>
      <w:r>
        <w:rPr>
          <w:rStyle w:val="12"/>
          <w:spacing w:val="-2"/>
          <w:sz w:val="20"/>
        </w:rPr>
        <w:t>https://creativecommons.org/licenses/by-sa/4.0</w:t>
      </w:r>
      <w:r>
        <w:rPr>
          <w:rStyle w:val="12"/>
          <w:spacing w:val="-2"/>
          <w:sz w:val="20"/>
        </w:rPr>
        <w:fldChar w:fldCharType="end"/>
      </w:r>
      <w:r>
        <w:rPr>
          <w:spacing w:val="-2"/>
        </w:rPr>
        <w:t xml:space="preserve"> </w:t>
      </w:r>
    </w:p>
    <w:p w14:paraId="025BED87">
      <w:pPr>
        <w:rPr>
          <w:b/>
          <w:color w:val="0B7940"/>
          <w:sz w:val="36"/>
          <w:szCs w:val="44"/>
        </w:rPr>
      </w:pPr>
    </w:p>
    <w:p w14:paraId="6ADF5767">
      <w:pPr>
        <w:pStyle w:val="2"/>
        <w:rPr>
          <w:b/>
          <w:bCs/>
        </w:rPr>
      </w:pPr>
      <w:r>
        <w:rPr>
          <w:b/>
          <w:bCs/>
        </w:rPr>
        <w:t>Alternatywne rozwiązania gospodarcze w Polsce: pionierski zrównoważony rozwój</w:t>
      </w:r>
    </w:p>
    <w:p w14:paraId="5ECC12A6">
      <w:r>
        <w:t>Polska wykorzystuje różne alternatywne modele gospodarcze, aby wspierać zrównoważony rozwój i zapewnić odporność gospodarczą. Modele te, które obejmują gospodarkę o obiegu zamkniętym, przedsiębiorstwa społeczne i rolnictwo wspierane przez społeczność, zyskują na popularności w całym kraju. W tym artykule omówiono niektóre z najbardziej wpływowych rozwiązań w zakresie gospodarki alternatywnej w Polsce i ich wkład w bardziej zrównoważoną i włączającą gospodarkę.</w:t>
      </w:r>
    </w:p>
    <w:p w14:paraId="179C28F8">
      <w:pPr>
        <w:pStyle w:val="4"/>
      </w:pPr>
      <w:r>
        <w:t>Inicjatywy dotyczące gospodarki o obiegu zamkniętym</w:t>
      </w:r>
    </w:p>
    <w:p w14:paraId="0F76351A">
      <w:r>
        <w:t>Promowanie recyklingu i ponownego użycia: Model gospodarki o obiegu zamkniętym, który kładzie nacisk na redukcję odpadów i ponowne wykorzystanie zasobów, staje się w Polsce coraz bardziej popularny. Na czele tego ruchu stoją takie firmy jak „ Rekopol ”, wiodąca organizacja odzysku opakowań. Rekopol współpracuje z przedsiębiorstwami w celu wdrożenia programów recyklingu i zapewnienia, że materiały opakowaniowe zostaną ponownie wykorzystane lub poddane recyklingowi, co znacznie ogranicza ilość odpadów trafiających na składowiska.</w:t>
      </w:r>
    </w:p>
    <w:p w14:paraId="59DAAE5D">
      <w:r>
        <w:t>Modele biznesowe o obiegu zamkniętym: Startupy takie jak „ Meblodom ”, które odnawiają i sprzedają używane meble, są przykładem modeli biznesowych o obiegu zamkniętym. Dając drugie życie wyrzuconym przedmiotom, Meblodom nie tylko ogranicza ilość odpadów, ale także zapewnia konsumentom niedrogie opcje mebli, promując zrównoważony rozwój i efektywne wykorzystanie zasobów.</w:t>
      </w:r>
    </w:p>
    <w:p w14:paraId="40E264F5">
      <w:pPr>
        <w:pStyle w:val="4"/>
      </w:pPr>
      <w:r>
        <w:t>Przedsiębiorstwa społeczne</w:t>
      </w:r>
    </w:p>
    <w:p w14:paraId="091D4467">
      <w:r>
        <w:t>Wspieranie społeczności szczególnie wrażliwych: Przedsiębiorstwa społeczne w Polsce odgrywają kluczową rolę w niwelowaniu nierówności społecznych i ekonomicznych. „ Fundacja Sprawni Inaczej ”, na przykład wspiera osoby niepełnosprawne, zapewniając możliwości zatrudnienia i szkolenia zawodowe. To przedsiębiorstwo społeczne prowadzi różne rodzaje działalności, w tym centrum recyklingu i warsztat rzemieślniczy, w którym pracownicy wytwarzają i sprzedają ręcznie robione przedmioty.</w:t>
      </w:r>
    </w:p>
    <w:p w14:paraId="42D5DEB0">
      <w:r>
        <w:t>Włączające praktyki biznesowe: „Dobra Czekolada ”, warszawskie przedsiębiorstwo społeczne, łączy biznes z wpływem społecznym, zatrudniając osoby marginalizowane i zapewniając im godziwe wynagrodzenie i możliwości rozwoju zawodowego. Firma zajmuje się produkcją i sprzedażą organicznej czekolady, a część zysków jest reinwestowana w projekty społeczne mające na celu wspieranie rozwoju lokalnego.</w:t>
      </w:r>
    </w:p>
    <w:p w14:paraId="65FCEB29">
      <w:pPr>
        <w:pStyle w:val="4"/>
      </w:pPr>
      <w:r>
        <w:t>Rolnictwo wspierane przez społeczność (CSA)</w:t>
      </w:r>
    </w:p>
    <w:p w14:paraId="32D66108">
      <w:r>
        <w:t>Lokalne systemy żywnościowe:** Rolnictwo wspierane przez społeczność zyskuje w Polsce coraz większą popularność jako sposób na wspieranie lokalnych rolników i promowanie zrównoważonego rolnictwa. Programy CSA, takie jak te prowadzone przez „ Kooperatywę Dobrze ” w Warszawie, umożliwią konsumentom zakup udziałów w zbiorach gospodarstwa rolnego. Model ten zapewnia rolnikom stabilny dochód, zapewniając jednocześnie konsumentom świeże, lokalnie uprawiane produkty.</w:t>
      </w:r>
    </w:p>
    <w:p w14:paraId="12B624AD">
      <w:r>
        <w:t>Rolnictwo miejskie: Inicjatywy związane z rolnictwem miejskim stają się również popularne w miastach takich jak Kraków i Wrocław. Projekty te przekształcają niewykorzystane przestrzenie miejskie w produktywne ogrody, wspierając zaangażowanie społeczności i zapewniając mieszkańcom dostęp do świeżej, zdrowej żywności. Godnym uwagi przykładem jest „ Miejska Farma” w Krakowie, oferująca warsztaty i możliwości wolontariatu w celu edukowania społeczeństwa na temat praktyk zrównoważonego rolnictwa.</w:t>
      </w:r>
    </w:p>
    <w:p w14:paraId="3E024C03">
      <w:pPr>
        <w:pStyle w:val="4"/>
      </w:pPr>
      <w:r>
        <w:t>Platformy Gospodarki Współpracy</w:t>
      </w:r>
    </w:p>
    <w:p w14:paraId="7B6B0455">
      <w:r>
        <w:t>Sharing Economy: Sharing Economy to kolejny alternatywny model gospodarczy zyskujący na popularności w Polsce. Platformy takie jak „ BlaBlaCar ” ułatwiają wspólne wspólne podróżowanie, umożliwiając indywidualnym dzielenie się przejazdami oraz zmniejszając koszty transportu i emisję gazów cieplarnianych. Takie oparte na współpracy podejście do podróżowania nie tylko przynosi korzyści środowisku, ale także promuje kontakty społeczne i oszczędności.</w:t>
      </w:r>
    </w:p>
    <w:p w14:paraId="5392270A">
      <w:r>
        <w:t>Biblioteki narzędzi i przestrzenie twórców: Biblioteki narzędzi i przestrzenie twórców stają się innowacyjnymi rozwiązaniami promującymi dzielenie się zasobami i wspólną konsumpcję. „ Warsztat ”, biblioteka narzędzi w Warszawie, zapewnia dostęp do szerokiej gamy narzędzi i sprzętu, zachęcając ludzi do wypożyczania, a nie kupowania przedmiotów, których mogą używać tylko sporadycznie. Zmniejsza to zużycie zasobów i promuje kulturę dzielenia się i współpracy.</w:t>
      </w:r>
    </w:p>
    <w:p w14:paraId="530407BB">
      <w:pPr>
        <w:pStyle w:val="4"/>
      </w:pPr>
      <w:r>
        <w:t>Innowacje cyfrowe i Blockchain</w:t>
      </w:r>
    </w:p>
    <w:p w14:paraId="6A1EA35A">
      <w:r>
        <w:t>Waluty cyfrowe i Blockchain: Waluty cyfrowe i technologia blockchain są również badane jako alternatywne rozwiązania gospodarcze w Polsce. „Golem Network”, opracowana w Polsce zdecentralizowana platforma obliczeniowa, umożliwia użytkownikom dzierżawę ich mocy obliczeniowej. Ten model gospodarki typu peer-to-peer wykorzystuje technologię blockchain do stworzenia zdecentralizowanego rynku, promując wydajność i zmniejszając zapotrzebowanie na scentralizowane centra danych .</w:t>
      </w:r>
    </w:p>
    <w:p w14:paraId="6A73EB96">
      <w:r>
        <w:t>Inteligentne kontrakty na rzecz przejrzystości: Inteligentne kontrakty oparte na Blockchain są wykorzystywane w celu zwiększenia przejrzystości i odpowiedzialności w różnych sektorach. Na przykład „ SmartKey ”, polski startup, wykorzystuje technologię blockchain do opracowywania inteligentnych zamków i systemów zarządzania dostępem. Rozwiązania te poprawiają bezpieczeństwo i efektywność operacyjną w branżach takich jak nieruchomości i logistyka.</w:t>
      </w:r>
    </w:p>
    <w:p w14:paraId="7C21BEA4">
      <w:pPr>
        <w:pStyle w:val="4"/>
      </w:pPr>
      <w:r>
        <w:t>Wniosek</w:t>
      </w:r>
    </w:p>
    <w:p w14:paraId="2EA3912E">
      <w:r>
        <w:t>Polska przoduje we wdrażaniu alternatywnych modeli gospodarczych, które promują zrównoważony rozwój, integrację i odporność. Poprzez inicjatywy związane z gospodarką o obiegu zamkniętym, przedsiębiorstwa społeczne, rolnictwo wspierane przez społeczność, platformy współpracy i innowacje cyfrowe, Polska toruje drogę do bardziej zrównoważonej i sprawiedliwej przyszłości. Te alternatywne rozwiązania gospodarcze nie tylko odpowiadają na wyzwania środowiskowe i społeczne, ale także wspierają wzrost gospodarczy i dobrobyt społeczności.</w:t>
      </w:r>
    </w:p>
    <w:p w14:paraId="38A52DC6"/>
    <w:p w14:paraId="33D9CA64">
      <w:pPr>
        <w:pStyle w:val="4"/>
      </w:pPr>
      <w:r>
        <w:t>Referencje i dalsze lektury:</w:t>
      </w:r>
    </w:p>
    <w:p w14:paraId="4886644A">
      <w:pPr>
        <w:spacing w:before="120"/>
        <w:rPr>
          <w:lang w:val="pl-PL"/>
        </w:rPr>
      </w:pPr>
      <w:r>
        <w:rPr>
          <w:lang w:val="pl-PL"/>
        </w:rPr>
        <w:t xml:space="preserve">1. Rekopol : </w:t>
      </w:r>
      <w:r>
        <w:fldChar w:fldCharType="begin"/>
      </w:r>
      <w:r>
        <w:instrText xml:space="preserve"> HYPERLINK "https://www.rekopol.pl" </w:instrText>
      </w:r>
      <w:r>
        <w:fldChar w:fldCharType="separate"/>
      </w:r>
      <w:r>
        <w:rPr>
          <w:rStyle w:val="12"/>
          <w:lang w:val="pl-PL"/>
        </w:rPr>
        <w:t>https://www.rekopol.pl</w:t>
      </w:r>
      <w:r>
        <w:rPr>
          <w:rStyle w:val="12"/>
          <w:lang w:val="pl-PL"/>
        </w:rPr>
        <w:fldChar w:fldCharType="end"/>
      </w:r>
      <w:r>
        <w:rPr>
          <w:lang w:val="pl-PL"/>
        </w:rPr>
        <w:t xml:space="preserve"> </w:t>
      </w:r>
    </w:p>
    <w:p w14:paraId="66C2464B">
      <w:pPr>
        <w:rPr>
          <w:lang w:val="pl-PL"/>
        </w:rPr>
      </w:pPr>
      <w:r>
        <w:rPr>
          <w:lang w:val="pl-PL"/>
        </w:rPr>
        <w:t xml:space="preserve">2. Fundacja Sprawni Inaczej: </w:t>
      </w:r>
      <w:r>
        <w:fldChar w:fldCharType="begin"/>
      </w:r>
      <w:r>
        <w:instrText xml:space="preserve"> HYPERLINK "https://www.sprawniinaczej.org.pl" </w:instrText>
      </w:r>
      <w:r>
        <w:fldChar w:fldCharType="separate"/>
      </w:r>
      <w:r>
        <w:rPr>
          <w:rStyle w:val="12"/>
          <w:lang w:val="pl-PL"/>
        </w:rPr>
        <w:t>https://www.sprawniinaczej.org.pl</w:t>
      </w:r>
      <w:r>
        <w:rPr>
          <w:rStyle w:val="12"/>
          <w:lang w:val="pl-PL"/>
        </w:rPr>
        <w:fldChar w:fldCharType="end"/>
      </w:r>
      <w:r>
        <w:rPr>
          <w:lang w:val="pl-PL"/>
        </w:rPr>
        <w:t xml:space="preserve"> </w:t>
      </w:r>
    </w:p>
    <w:p w14:paraId="460F9C2A">
      <w:pPr>
        <w:rPr>
          <w:lang w:val="pl-PL"/>
        </w:rPr>
      </w:pPr>
      <w:r>
        <w:rPr>
          <w:lang w:val="pl-PL"/>
        </w:rPr>
        <w:t xml:space="preserve">3. Kooperatywa Dobrze: </w:t>
      </w:r>
      <w:r>
        <w:fldChar w:fldCharType="begin"/>
      </w:r>
      <w:r>
        <w:instrText xml:space="preserve"> HYPERLINK "https://dobrze.waw.pl" </w:instrText>
      </w:r>
      <w:r>
        <w:fldChar w:fldCharType="separate"/>
      </w:r>
      <w:r>
        <w:rPr>
          <w:rStyle w:val="12"/>
          <w:lang w:val="pl-PL"/>
        </w:rPr>
        <w:t>https://dobrze.waw.pl</w:t>
      </w:r>
      <w:r>
        <w:rPr>
          <w:rStyle w:val="12"/>
          <w:lang w:val="pl-PL"/>
        </w:rPr>
        <w:fldChar w:fldCharType="end"/>
      </w:r>
      <w:r>
        <w:rPr>
          <w:lang w:val="pl-PL"/>
        </w:rPr>
        <w:t xml:space="preserve"> </w:t>
      </w:r>
    </w:p>
    <w:p w14:paraId="5FE6C6D4">
      <w:r>
        <w:t xml:space="preserve">4. BlaBlaCar Polska: </w:t>
      </w:r>
      <w:r>
        <w:fldChar w:fldCharType="begin"/>
      </w:r>
      <w:r>
        <w:instrText xml:space="preserve"> HYPERLINK "https://www.blablacar.pl" </w:instrText>
      </w:r>
      <w:r>
        <w:fldChar w:fldCharType="separate"/>
      </w:r>
      <w:r>
        <w:rPr>
          <w:rStyle w:val="12"/>
        </w:rPr>
        <w:t>https://www.blablacar.pl</w:t>
      </w:r>
      <w:r>
        <w:rPr>
          <w:rStyle w:val="12"/>
        </w:rPr>
        <w:fldChar w:fldCharType="end"/>
      </w:r>
      <w:r>
        <w:t xml:space="preserve"> </w:t>
      </w:r>
    </w:p>
    <w:p w14:paraId="3366AF79">
      <w:pPr>
        <w:rPr>
          <w:lang w:val="pl-PL"/>
        </w:rPr>
      </w:pPr>
      <w:r>
        <w:rPr>
          <w:lang w:val="pl-PL"/>
        </w:rPr>
        <w:t xml:space="preserve">5. Sieć Golem: </w:t>
      </w:r>
      <w:r>
        <w:fldChar w:fldCharType="begin"/>
      </w:r>
      <w:r>
        <w:instrText xml:space="preserve"> HYPERLINK "https://golem.network" </w:instrText>
      </w:r>
      <w:r>
        <w:fldChar w:fldCharType="separate"/>
      </w:r>
      <w:r>
        <w:rPr>
          <w:rStyle w:val="12"/>
          <w:lang w:val="pl-PL"/>
        </w:rPr>
        <w:t>https://golem.network</w:t>
      </w:r>
      <w:r>
        <w:rPr>
          <w:rStyle w:val="12"/>
          <w:lang w:val="pl-PL"/>
        </w:rPr>
        <w:fldChar w:fldCharType="end"/>
      </w:r>
      <w:r>
        <w:rPr>
          <w:lang w:val="pl-PL"/>
        </w:rPr>
        <w:t xml:space="preserve"> </w:t>
      </w:r>
    </w:p>
    <w:p w14:paraId="0566837C">
      <w:pPr>
        <w:rPr>
          <w:lang w:val="pl-PL"/>
        </w:rPr>
      </w:pPr>
      <w:r>
        <w:rPr>
          <w:lang w:val="pl-PL"/>
        </w:rPr>
        <w:t xml:space="preserve">6. SmartKey : </w:t>
      </w:r>
      <w:r>
        <w:fldChar w:fldCharType="begin"/>
      </w:r>
      <w:r>
        <w:instrText xml:space="preserve"> HYPERLINK "https://smartkeyplatform.io" </w:instrText>
      </w:r>
      <w:r>
        <w:fldChar w:fldCharType="separate"/>
      </w:r>
      <w:r>
        <w:rPr>
          <w:rStyle w:val="12"/>
          <w:lang w:val="pl-PL"/>
        </w:rPr>
        <w:t>https://smartkeyplatform.io</w:t>
      </w:r>
      <w:r>
        <w:rPr>
          <w:rStyle w:val="12"/>
          <w:lang w:val="pl-PL"/>
        </w:rPr>
        <w:fldChar w:fldCharType="end"/>
      </w:r>
      <w:r>
        <w:rPr>
          <w:lang w:val="pl-PL"/>
        </w:rPr>
        <w:t xml:space="preserve"> </w:t>
      </w:r>
    </w:p>
    <w:p w14:paraId="48CEED4F">
      <w:pPr>
        <w:rPr>
          <w:lang w:val="pl-PL"/>
        </w:rPr>
      </w:pPr>
      <w:r>
        <w:rPr>
          <w:lang w:val="pl-PL"/>
        </w:rPr>
        <w:t xml:space="preserve">7. Miejska Farma Kraków : </w:t>
      </w:r>
      <w:r>
        <w:fldChar w:fldCharType="begin"/>
      </w:r>
      <w:r>
        <w:instrText xml:space="preserve"> HYPERLINK "https://www.miejskafarma.pl" </w:instrText>
      </w:r>
      <w:r>
        <w:fldChar w:fldCharType="separate"/>
      </w:r>
      <w:r>
        <w:rPr>
          <w:rStyle w:val="12"/>
          <w:lang w:val="pl-PL"/>
        </w:rPr>
        <w:t>https://www.miejskafarma.pl</w:t>
      </w:r>
      <w:r>
        <w:rPr>
          <w:rStyle w:val="12"/>
          <w:lang w:val="pl-PL"/>
        </w:rPr>
        <w:fldChar w:fldCharType="end"/>
      </w:r>
      <w:r>
        <w:rPr>
          <w:lang w:val="pl-PL"/>
        </w:rPr>
        <w:t xml:space="preserve"> </w:t>
      </w:r>
    </w:p>
    <w:p w14:paraId="4572D18E">
      <w:pPr>
        <w:rPr>
          <w:lang w:val="pl-PL"/>
        </w:rPr>
      </w:pPr>
      <w:r>
        <w:rPr>
          <w:lang w:val="pl-PL"/>
        </w:rPr>
        <w:t xml:space="preserve">8. Dobra Czekolada: </w:t>
      </w:r>
      <w:r>
        <w:fldChar w:fldCharType="begin"/>
      </w:r>
      <w:r>
        <w:instrText xml:space="preserve"> HYPERLINK "https://www.dobraczekolada.pl" </w:instrText>
      </w:r>
      <w:r>
        <w:fldChar w:fldCharType="separate"/>
      </w:r>
      <w:r>
        <w:rPr>
          <w:rStyle w:val="12"/>
          <w:lang w:val="pl-PL"/>
        </w:rPr>
        <w:t xml:space="preserve">https://www.dobraczekolada.p </w:t>
      </w:r>
      <w:r>
        <w:rPr>
          <w:rStyle w:val="12"/>
          <w:lang w:val="pl-PL"/>
        </w:rPr>
        <w:fldChar w:fldCharType="end"/>
      </w:r>
      <w:r>
        <w:fldChar w:fldCharType="begin"/>
      </w:r>
      <w:r>
        <w:instrText xml:space="preserve"> HYPERLINK "https://www.dobraczekolada.pl" </w:instrText>
      </w:r>
      <w:r>
        <w:fldChar w:fldCharType="separate"/>
      </w:r>
      <w:r>
        <w:rPr>
          <w:rStyle w:val="12"/>
          <w:lang w:val="pl-PL"/>
        </w:rPr>
        <w:t>l</w:t>
      </w:r>
      <w:r>
        <w:rPr>
          <w:rStyle w:val="12"/>
          <w:lang w:val="pl-PL"/>
        </w:rPr>
        <w:fldChar w:fldCharType="end"/>
      </w:r>
      <w:r>
        <w:rPr>
          <w:lang w:val="pl-PL"/>
        </w:rPr>
        <w:t xml:space="preserve"> </w:t>
      </w:r>
    </w:p>
    <w:p w14:paraId="0912B4FD">
      <w:pPr>
        <w:rPr>
          <w:lang w:val="pl-PL"/>
        </w:rPr>
      </w:pPr>
      <w:r>
        <w:rPr>
          <w:lang w:val="pl-PL"/>
        </w:rPr>
        <w:t xml:space="preserve">9. Meblodom : </w:t>
      </w:r>
      <w:r>
        <w:fldChar w:fldCharType="begin"/>
      </w:r>
      <w:r>
        <w:instrText xml:space="preserve"> HYPERLINK "https://meblodom.pl" </w:instrText>
      </w:r>
      <w:r>
        <w:fldChar w:fldCharType="separate"/>
      </w:r>
      <w:r>
        <w:rPr>
          <w:rStyle w:val="12"/>
          <w:lang w:val="pl-PL"/>
        </w:rPr>
        <w:t>https://meblodom.pl</w:t>
      </w:r>
      <w:r>
        <w:rPr>
          <w:rStyle w:val="12"/>
          <w:lang w:val="pl-PL"/>
        </w:rPr>
        <w:fldChar w:fldCharType="end"/>
      </w:r>
      <w:r>
        <w:rPr>
          <w:lang w:val="pl-PL"/>
        </w:rPr>
        <w:t xml:space="preserve"> </w:t>
      </w:r>
    </w:p>
    <w:sectPr>
      <w:headerReference r:id="rId9" w:type="default"/>
      <w:footerReference r:id="rId10" w:type="default"/>
      <w:footerReference r:id="rId11" w:type="even"/>
      <w:pgSz w:w="11906" w:h="16838"/>
      <w:pgMar w:top="1417" w:right="707" w:bottom="1134" w:left="1417" w:header="283" w:footer="0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D4472">
    <w:pPr>
      <w:pStyle w:val="9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147476563"/>
      <w:docPartObj>
        <w:docPartGallery w:val="autotext"/>
      </w:docPartObj>
    </w:sdtPr>
    <w:sdtEndPr>
      <w:rPr>
        <w:rStyle w:val="14"/>
      </w:rPr>
    </w:sdtEndPr>
    <w:sdtContent>
      <w:p w14:paraId="12FBD89F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</w:t>
        </w:r>
        <w:r>
          <w:rPr>
            <w:rStyle w:val="14"/>
          </w:rPr>
          <w:fldChar w:fldCharType="end"/>
        </w:r>
      </w:p>
    </w:sdtContent>
  </w:sdt>
  <w:sdt>
    <w:sdtPr>
      <w:id w:val="147470081"/>
      <w:docPartObj>
        <w:docPartGallery w:val="autotext"/>
      </w:docPartObj>
    </w:sdtPr>
    <w:sdtEndPr>
      <w:rPr>
        <w:color w:val="0B7940"/>
      </w:rPr>
    </w:sdtEndPr>
    <w:sdtContent>
      <w:p w14:paraId="6229F7A8">
        <w:pPr>
          <w:pStyle w:val="10"/>
          <w:ind w:right="360"/>
          <w:rPr>
            <w:color w:val="0B7940"/>
          </w:rPr>
        </w:pPr>
      </w:p>
      <w:tbl>
        <w:tblPr>
          <w:tblStyle w:val="16"/>
          <w:tblW w:w="9655" w:type="dxa"/>
          <w:jc w:val="center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68"/>
          <w:gridCol w:w="1404"/>
          <w:gridCol w:w="1465"/>
          <w:gridCol w:w="1400"/>
          <w:gridCol w:w="1251"/>
          <w:gridCol w:w="1290"/>
          <w:gridCol w:w="1477"/>
        </w:tblGrid>
        <w:tr w14:paraId="35BCF3A7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  <w:jc w:val="center"/>
          </w:trPr>
          <w:tc>
            <w:tcPr>
              <w:tcW w:w="1356" w:type="dxa"/>
              <w:vAlign w:val="center"/>
            </w:tcPr>
            <w:p w14:paraId="37E0A1B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12065" b="1905"/>
                    <wp:docPr id="13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6474A80E">
              <w:pPr>
                <w:pStyle w:val="10"/>
                <w:spacing w:before="144" w:after="144"/>
                <w:jc w:val="both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0" t="0" r="0" b="0"/>
                        <wp:wrapNone/>
                        <wp:docPr id="14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643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6YHDLWAAAACgEAAA8AAAAAAAAA&#10;AQAgAAAAIgAAAGRycy9kb3ducmV2LnhtbFBLAQIUABQAAAAIAIdO4kA9/RDa2gEAALgDAAAOAAAA&#10;AAAAAAEAIAAAACUBAABkcnMvZTJvRG9jLnhtbFBLBQYAAAAABgAGAFkBAABx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1270" b="7620"/>
                    <wp:docPr id="15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5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34AC5A9C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12065" b="5715"/>
                    <wp:docPr id="16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6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A896556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0" b="11430"/>
                    <wp:docPr id="17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BBEB2B3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12700" b="8890"/>
                    <wp:docPr id="18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8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3760613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8890"/>
                    <wp:docPr id="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162F75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12065" b="635"/>
                    <wp:docPr id="20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C6C4DF7">
        <w:pPr>
          <w:pStyle w:val="10"/>
          <w:rPr>
            <w:color w:val="0B7940"/>
          </w:rPr>
        </w:pPr>
      </w:p>
    </w:sdtContent>
  </w:sdt>
  <w:p w14:paraId="31E5633F">
    <w:pPr>
      <w:pStyle w:val="9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960755</wp:posOffset>
              </wp:positionH>
              <wp:positionV relativeFrom="page">
                <wp:posOffset>9813290</wp:posOffset>
              </wp:positionV>
              <wp:extent cx="6163310" cy="9525"/>
              <wp:effectExtent l="0" t="0" r="0" b="0"/>
              <wp:wrapNone/>
              <wp:docPr id="23" name="Graphic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6331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63310" h="9525">
                            <a:moveTo>
                              <a:pt x="0" y="0"/>
                            </a:moveTo>
                            <a:lnTo>
                              <a:pt x="6163310" y="9525"/>
                            </a:lnTo>
                          </a:path>
                        </a:pathLst>
                      </a:custGeom>
                      <a:ln w="19050">
                        <a:solidFill>
                          <a:srgbClr val="0A794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3" o:spid="_x0000_s1026" o:spt="100" style="position:absolute;left:0pt;margin-left:75.65pt;margin-top:772.7pt;height:0.75pt;width:485.3pt;mso-position-horizontal-relative:page;mso-position-vertical-relative:page;z-index:-251652096;mso-width-relative:page;mso-height-relative:page;" filled="f" stroked="t" coordsize="6163310,9525" o:gfxdata="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OEtqt0AAAAO&#10;AQAADwAAAAAAAAABACAAAAAiAAAAZHJzL2Rvd25yZXYueG1sUEsBAhQAFAAAAAgAh07iQOvs5KsX&#10;AgAAiQQAAA4AAAAAAAAAAQAgAAAALAEAAGRycy9lMm9Eb2MueG1sUEsFBgAAAAAGAAYAWQEAALUF&#10;AAAAAA==&#10;" path="m0,0l6163310,9525e">
              <v:fill on="f" focussize="0,0"/>
              <v:stroke weight="1.5pt" color="#0A7940" joinstyle="round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9640570</wp:posOffset>
              </wp:positionV>
              <wp:extent cx="167005" cy="182245"/>
              <wp:effectExtent l="0" t="0" r="0" b="0"/>
              <wp:wrapNone/>
              <wp:docPr id="24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D61F0D">
                          <w:pPr>
                            <w:pStyle w:val="9"/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4" o:spid="_x0000_s1026" o:spt="202" type="#_x0000_t202" style="position:absolute;left:0pt;margin-left:543.7pt;margin-top:759.1pt;height:14.35pt;width:13.15pt;mso-position-horizontal-relative:page;mso-position-vertical-relative:page;z-index:-251651072;mso-width-relative:page;mso-height-relative:page;" filled="f" stroked="f" coordsize="21600,21600" o:gfxdata="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RSKzNwAAAAPAQAADwAAAAAAAAABACAAAAAiAAAAZHJzL2Rvd25yZXYueG1sUEsBAhQAFAAA&#10;AAgAh07iQCJ324SyAQAAdQMAAA4AAAAAAAAAAQAgAAAAK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BD61F0D">
                    <w:pPr>
                      <w:pStyle w:val="9"/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-849015202"/>
      <w:docPartObj>
        <w:docPartGallery w:val="autotext"/>
      </w:docPartObj>
    </w:sdtPr>
    <w:sdtEndPr>
      <w:rPr>
        <w:rStyle w:val="14"/>
      </w:rPr>
    </w:sdtEndPr>
    <w:sdtContent>
      <w:p w14:paraId="2821D875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</w:t>
        </w:r>
        <w:r>
          <w:rPr>
            <w:rStyle w:val="14"/>
          </w:rPr>
          <w:fldChar w:fldCharType="end"/>
        </w:r>
      </w:p>
    </w:sdtContent>
  </w:sdt>
  <w:sdt>
    <w:sdtPr>
      <w:id w:val="907354151"/>
      <w:docPartObj>
        <w:docPartGallery w:val="autotext"/>
      </w:docPartObj>
    </w:sdtPr>
    <w:sdtEndPr>
      <w:rPr>
        <w:color w:val="0B7940"/>
      </w:rPr>
    </w:sdtEndPr>
    <w:sdtContent>
      <w:p w14:paraId="091063D0">
        <w:pPr>
          <w:pStyle w:val="10"/>
          <w:ind w:right="360"/>
          <w:rPr>
            <w:color w:val="0B7940"/>
          </w:rPr>
        </w:pPr>
      </w:p>
      <w:tbl>
        <w:tblPr>
          <w:tblStyle w:val="16"/>
          <w:tblW w:w="9655" w:type="dxa"/>
          <w:tblInd w:w="0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56"/>
          <w:gridCol w:w="1404"/>
          <w:gridCol w:w="1466"/>
          <w:gridCol w:w="1401"/>
          <w:gridCol w:w="1256"/>
          <w:gridCol w:w="1294"/>
          <w:gridCol w:w="1478"/>
        </w:tblGrid>
        <w:tr w14:paraId="3ABF781F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</w:trPr>
          <w:tc>
            <w:tcPr>
              <w:tcW w:w="1356" w:type="dxa"/>
              <w:vAlign w:val="center"/>
            </w:tcPr>
            <w:p w14:paraId="54D1D4B1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4445" b="1905"/>
                    <wp:docPr id="2045104044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45104044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10D968A1">
              <w:pPr>
                <w:pStyle w:val="10"/>
                <w:spacing w:before="144" w:after="144"/>
                <w:jc w:val="center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12700" t="12700" r="21590" b="15875"/>
                        <wp:wrapNone/>
                        <wp:docPr id="445150102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2336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6YHDLWAAAACgEAAA8A&#10;AAAAAAAAAQAgAAAAIgAAAGRycy9kb3ducmV2LnhtbFBLAQIUABQAAAAIAIdO4kDr08cS4AEAAL8D&#10;AAAOAAAAAAAAAAEAIAAAACUBAABkcnMvZTJvRG9jLnhtbFBLBQYAAAAABgAGAFkBAAB3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0" b="0"/>
                    <wp:docPr id="2091804776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91804776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7F8FA6FA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4445" b="5715"/>
                    <wp:docPr id="177585710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585710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505B164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4445" b="0"/>
                    <wp:docPr id="80417149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0417149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6732AD0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8890" b="0"/>
                    <wp:docPr id="2087534972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87534972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0B3E2D1B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0"/>
                    <wp:docPr id="2904233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904233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B55197B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4445" b="8255"/>
                    <wp:docPr id="952950203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52950203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0D5529A">
        <w:pPr>
          <w:pStyle w:val="10"/>
          <w:rPr>
            <w:color w:val="0B7940"/>
          </w:rPr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941729498"/>
      <w:docPartObj>
        <w:docPartGallery w:val="autotext"/>
      </w:docPartObj>
    </w:sdtPr>
    <w:sdtEndPr>
      <w:rPr>
        <w:rStyle w:val="14"/>
      </w:rPr>
    </w:sdtEndPr>
    <w:sdtContent>
      <w:p w14:paraId="10590A8C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end"/>
        </w:r>
      </w:p>
    </w:sdtContent>
  </w:sdt>
  <w:p w14:paraId="738F9EA7">
    <w:pPr>
      <w:pStyle w:val="1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FD0E6">
    <w:pPr>
      <w:pStyle w:val="9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8CAA1">
    <w:pPr>
      <w:pStyle w:val="9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14B4">
    <w:pPr>
      <w:pStyle w:val="11"/>
      <w:tabs>
        <w:tab w:val="clear" w:pos="9072"/>
      </w:tabs>
      <w:ind w:right="-283" w:hanging="142"/>
    </w:pPr>
    <w:r>
      <w:rPr>
        <w:color w:val="0B7940"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-86995</wp:posOffset>
          </wp:positionH>
          <wp:positionV relativeFrom="paragraph">
            <wp:posOffset>-194945</wp:posOffset>
          </wp:positionV>
          <wp:extent cx="1195070" cy="716280"/>
          <wp:effectExtent l="0" t="0" r="0" b="0"/>
          <wp:wrapTight wrapText="bothSides">
            <wp:wrapPolygon>
              <wp:start x="9870" y="1532"/>
              <wp:lineTo x="0" y="6511"/>
              <wp:lineTo x="230" y="19149"/>
              <wp:lineTo x="21118" y="19149"/>
              <wp:lineTo x="21348" y="6511"/>
              <wp:lineTo x="10789" y="1532"/>
              <wp:lineTo x="9870" y="1532"/>
            </wp:wrapPolygon>
          </wp:wrapTight>
          <wp:docPr id="216244478" name="Grafik 216244478" descr="Ein Bild, das Text, Uh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44478" name="Grafik 216244478" descr="Ein Bild, das Text, Uh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07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23E151">
    <w:pPr>
      <w:pStyle w:val="11"/>
      <w:tabs>
        <w:tab w:val="clear" w:pos="9072"/>
      </w:tabs>
      <w:ind w:right="-283" w:hanging="142"/>
    </w:pPr>
    <w:r>
      <w:rPr>
        <w:b/>
        <w:bCs/>
        <w:color w:val="0B7940"/>
        <w:lang w:val="de-DE" w:eastAsia="de-DE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363220</wp:posOffset>
              </wp:positionV>
              <wp:extent cx="6234430" cy="7620"/>
              <wp:effectExtent l="12700" t="12700" r="13970" b="17780"/>
              <wp:wrapNone/>
              <wp:docPr id="1817302124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34430" cy="7620"/>
                      </a:xfrm>
                      <a:prstGeom prst="line">
                        <a:avLst/>
                      </a:prstGeom>
                      <a:ln w="19050">
                        <a:solidFill>
                          <a:srgbClr val="0B79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r Verbinder 2" o:spid="_x0000_s1026" o:spt="20" style="position:absolute;left:0pt;flip:y;margin-left:-6.85pt;margin-top:28.6pt;height:0.6pt;width:490.9pt;z-index:251660288;mso-width-relative:page;mso-height-relative:page;" filled="f" stroked="t" coordsize="21600,21600" o:gfxdata="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ZkQLX&#10;AAAACQEAAA8AAAAAAAAAAQAgAAAAIgAAAGRycy9kb3ducmV2LnhtbFBLAQIUABQAAAAIAIdO4kDU&#10;VZ9Z6AEAAMoDAAAOAAAAAAAAAAEAIAAAACYBAABkcnMvZTJvRG9jLnhtbFBLBQYAAAAABgAGAFkB&#10;AACABQAAAAA=&#10;">
              <v:fill on="f" focussize="0,0"/>
              <v:stroke weight="1.5pt" color="#0B7940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E617E2"/>
    <w:multiLevelType w:val="multilevel"/>
    <w:tmpl w:val="08E617E2"/>
    <w:lvl w:ilvl="0" w:tentative="0">
      <w:start w:val="1"/>
      <w:numFmt w:val="bullet"/>
      <w:pStyle w:val="28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EA"/>
    <w:rsid w:val="00037CBB"/>
    <w:rsid w:val="00057257"/>
    <w:rsid w:val="00061595"/>
    <w:rsid w:val="00086EFE"/>
    <w:rsid w:val="000C6259"/>
    <w:rsid w:val="000E197D"/>
    <w:rsid w:val="00144E52"/>
    <w:rsid w:val="00146492"/>
    <w:rsid w:val="00151F52"/>
    <w:rsid w:val="00175B90"/>
    <w:rsid w:val="00194077"/>
    <w:rsid w:val="001A19E0"/>
    <w:rsid w:val="001A5FFF"/>
    <w:rsid w:val="001B05F1"/>
    <w:rsid w:val="001B2220"/>
    <w:rsid w:val="001C15E7"/>
    <w:rsid w:val="001C3C22"/>
    <w:rsid w:val="001C490D"/>
    <w:rsid w:val="001E7758"/>
    <w:rsid w:val="002050CA"/>
    <w:rsid w:val="00224489"/>
    <w:rsid w:val="00274AFC"/>
    <w:rsid w:val="002949EA"/>
    <w:rsid w:val="0029512E"/>
    <w:rsid w:val="002B044C"/>
    <w:rsid w:val="002D3A23"/>
    <w:rsid w:val="002D4EF5"/>
    <w:rsid w:val="002E524A"/>
    <w:rsid w:val="002F37EB"/>
    <w:rsid w:val="00300C17"/>
    <w:rsid w:val="00312504"/>
    <w:rsid w:val="0034727C"/>
    <w:rsid w:val="00364E69"/>
    <w:rsid w:val="00383CA5"/>
    <w:rsid w:val="003A30C9"/>
    <w:rsid w:val="003A3517"/>
    <w:rsid w:val="003A59B1"/>
    <w:rsid w:val="003B6821"/>
    <w:rsid w:val="003D3568"/>
    <w:rsid w:val="00403FBF"/>
    <w:rsid w:val="004040E5"/>
    <w:rsid w:val="00412BAB"/>
    <w:rsid w:val="004134D8"/>
    <w:rsid w:val="004613C7"/>
    <w:rsid w:val="00463B01"/>
    <w:rsid w:val="0047617F"/>
    <w:rsid w:val="00486621"/>
    <w:rsid w:val="004F6759"/>
    <w:rsid w:val="005045CB"/>
    <w:rsid w:val="0050769F"/>
    <w:rsid w:val="00517DB2"/>
    <w:rsid w:val="00526D63"/>
    <w:rsid w:val="00556835"/>
    <w:rsid w:val="00567180"/>
    <w:rsid w:val="005854A4"/>
    <w:rsid w:val="00590A44"/>
    <w:rsid w:val="005D12CC"/>
    <w:rsid w:val="005E3450"/>
    <w:rsid w:val="005E4492"/>
    <w:rsid w:val="00611A99"/>
    <w:rsid w:val="00620863"/>
    <w:rsid w:val="0068451F"/>
    <w:rsid w:val="006A3A26"/>
    <w:rsid w:val="006C70C4"/>
    <w:rsid w:val="006E3933"/>
    <w:rsid w:val="006E5AB1"/>
    <w:rsid w:val="00703BBD"/>
    <w:rsid w:val="00707097"/>
    <w:rsid w:val="0070B389"/>
    <w:rsid w:val="00727C36"/>
    <w:rsid w:val="00736CA7"/>
    <w:rsid w:val="0074471C"/>
    <w:rsid w:val="00762B91"/>
    <w:rsid w:val="007A2E67"/>
    <w:rsid w:val="007A49EA"/>
    <w:rsid w:val="007A6A47"/>
    <w:rsid w:val="007B4FBB"/>
    <w:rsid w:val="007D4B07"/>
    <w:rsid w:val="00807B2C"/>
    <w:rsid w:val="00813071"/>
    <w:rsid w:val="00821CC1"/>
    <w:rsid w:val="00874C4F"/>
    <w:rsid w:val="00893C8A"/>
    <w:rsid w:val="008C04EE"/>
    <w:rsid w:val="008F69DF"/>
    <w:rsid w:val="0092428F"/>
    <w:rsid w:val="009C2AD6"/>
    <w:rsid w:val="009C4AD6"/>
    <w:rsid w:val="009E2E00"/>
    <w:rsid w:val="00A22A6B"/>
    <w:rsid w:val="00A53D9A"/>
    <w:rsid w:val="00A55100"/>
    <w:rsid w:val="00A70E9D"/>
    <w:rsid w:val="00A858D9"/>
    <w:rsid w:val="00A91C90"/>
    <w:rsid w:val="00AD2526"/>
    <w:rsid w:val="00AF51AA"/>
    <w:rsid w:val="00B238DD"/>
    <w:rsid w:val="00B65339"/>
    <w:rsid w:val="00B719B2"/>
    <w:rsid w:val="00BB704F"/>
    <w:rsid w:val="00BD6640"/>
    <w:rsid w:val="00BD72AE"/>
    <w:rsid w:val="00BE3BCA"/>
    <w:rsid w:val="00C05250"/>
    <w:rsid w:val="00C06BFE"/>
    <w:rsid w:val="00C110FA"/>
    <w:rsid w:val="00C315D1"/>
    <w:rsid w:val="00C5562A"/>
    <w:rsid w:val="00C876FD"/>
    <w:rsid w:val="00CA42D7"/>
    <w:rsid w:val="00D01913"/>
    <w:rsid w:val="00D25538"/>
    <w:rsid w:val="00D32B33"/>
    <w:rsid w:val="00D41BC8"/>
    <w:rsid w:val="00D65E8A"/>
    <w:rsid w:val="00D9061E"/>
    <w:rsid w:val="00D97AB3"/>
    <w:rsid w:val="00DB1474"/>
    <w:rsid w:val="00DE6B8C"/>
    <w:rsid w:val="00E067A5"/>
    <w:rsid w:val="00E1341D"/>
    <w:rsid w:val="00E145D3"/>
    <w:rsid w:val="00E72089"/>
    <w:rsid w:val="00E82363"/>
    <w:rsid w:val="00E85491"/>
    <w:rsid w:val="00E9221E"/>
    <w:rsid w:val="00EC7B49"/>
    <w:rsid w:val="00ED1703"/>
    <w:rsid w:val="00ED4E2B"/>
    <w:rsid w:val="00F50860"/>
    <w:rsid w:val="00F63A43"/>
    <w:rsid w:val="00F8206E"/>
    <w:rsid w:val="00F94106"/>
    <w:rsid w:val="00FB2B1F"/>
    <w:rsid w:val="00FC0E3B"/>
    <w:rsid w:val="036235FC"/>
    <w:rsid w:val="0441B295"/>
    <w:rsid w:val="07C698B9"/>
    <w:rsid w:val="10A1A474"/>
    <w:rsid w:val="16346D2D"/>
    <w:rsid w:val="1642CB74"/>
    <w:rsid w:val="17CBD2C9"/>
    <w:rsid w:val="17EA8BF7"/>
    <w:rsid w:val="1886449C"/>
    <w:rsid w:val="1B2D0714"/>
    <w:rsid w:val="1E45BDFD"/>
    <w:rsid w:val="23D8DBE3"/>
    <w:rsid w:val="24A56FE8"/>
    <w:rsid w:val="278AD0A3"/>
    <w:rsid w:val="2B3D14A7"/>
    <w:rsid w:val="2C74FA20"/>
    <w:rsid w:val="2DB825D3"/>
    <w:rsid w:val="2F808820"/>
    <w:rsid w:val="31118231"/>
    <w:rsid w:val="33A9B1AF"/>
    <w:rsid w:val="365C0CD7"/>
    <w:rsid w:val="36C08A09"/>
    <w:rsid w:val="3C34FA3F"/>
    <w:rsid w:val="3C7C2B68"/>
    <w:rsid w:val="3EB0755F"/>
    <w:rsid w:val="40CC3B92"/>
    <w:rsid w:val="448559DD"/>
    <w:rsid w:val="450362B4"/>
    <w:rsid w:val="4553DE47"/>
    <w:rsid w:val="49738A87"/>
    <w:rsid w:val="4BB0FDD1"/>
    <w:rsid w:val="4DBBBFE2"/>
    <w:rsid w:val="5182B408"/>
    <w:rsid w:val="53E9846B"/>
    <w:rsid w:val="5687EAB3"/>
    <w:rsid w:val="5804392E"/>
    <w:rsid w:val="58424A49"/>
    <w:rsid w:val="59B602EA"/>
    <w:rsid w:val="5A3572CC"/>
    <w:rsid w:val="5A93A449"/>
    <w:rsid w:val="5D3BF400"/>
    <w:rsid w:val="61A0DBEE"/>
    <w:rsid w:val="63AF2BBA"/>
    <w:rsid w:val="644D6C3C"/>
    <w:rsid w:val="64A4F31C"/>
    <w:rsid w:val="673D3D44"/>
    <w:rsid w:val="6D4F8E6C"/>
    <w:rsid w:val="6EA273CD"/>
    <w:rsid w:val="741C3056"/>
    <w:rsid w:val="758954B6"/>
    <w:rsid w:val="773B9A72"/>
    <w:rsid w:val="7B946050"/>
    <w:rsid w:val="7DE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">
    <w:name w:val="heading 1"/>
    <w:basedOn w:val="3"/>
    <w:next w:val="1"/>
    <w:link w:val="19"/>
    <w:qFormat/>
    <w:uiPriority w:val="9"/>
    <w:pPr>
      <w:spacing w:after="240"/>
    </w:pPr>
  </w:style>
  <w:style w:type="paragraph" w:styleId="4">
    <w:name w:val="heading 2"/>
    <w:basedOn w:val="1"/>
    <w:next w:val="1"/>
    <w:link w:val="20"/>
    <w:unhideWhenUsed/>
    <w:qFormat/>
    <w:uiPriority w:val="9"/>
    <w:pPr>
      <w:keepNext/>
      <w:keepLines/>
      <w:spacing w:before="240" w:after="0"/>
      <w:outlineLvl w:val="1"/>
    </w:pPr>
    <w:rPr>
      <w:rFonts w:eastAsiaTheme="majorEastAsia" w:cstheme="majorBidi"/>
      <w:color w:val="0B7940"/>
      <w:sz w:val="26"/>
      <w:szCs w:val="26"/>
    </w:rPr>
  </w:style>
  <w:style w:type="paragraph" w:styleId="5">
    <w:name w:val="heading 3"/>
    <w:basedOn w:val="4"/>
    <w:next w:val="1"/>
    <w:link w:val="33"/>
    <w:unhideWhenUsed/>
    <w:qFormat/>
    <w:uiPriority w:val="9"/>
    <w:pPr>
      <w:outlineLvl w:val="2"/>
    </w:pPr>
    <w:rPr>
      <w:sz w:val="24"/>
      <w:lang w:eastAsia="de-DE"/>
    </w:rPr>
  </w:style>
  <w:style w:type="paragraph" w:styleId="6">
    <w:name w:val="heading 4"/>
    <w:basedOn w:val="1"/>
    <w:next w:val="1"/>
    <w:link w:val="37"/>
    <w:semiHidden/>
    <w:unhideWhenUsed/>
    <w:qFormat/>
    <w:uiPriority w:val="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597" w:themeColor="accent1" w:themeShade="BF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er 1"/>
    <w:basedOn w:val="1"/>
    <w:link w:val="24"/>
    <w:qFormat/>
    <w:uiPriority w:val="0"/>
    <w:pPr>
      <w:keepNext/>
      <w:keepLines/>
      <w:spacing w:before="240" w:after="0"/>
      <w:outlineLvl w:val="0"/>
    </w:pPr>
    <w:rPr>
      <w:rFonts w:eastAsiaTheme="majorEastAsia" w:cstheme="majorBidi"/>
      <w:color w:val="0B7940"/>
      <w:sz w:val="32"/>
      <w:szCs w:val="32"/>
    </w:rPr>
  </w:style>
  <w:style w:type="paragraph" w:styleId="9">
    <w:name w:val="Body Text"/>
    <w:basedOn w:val="1"/>
    <w:link w:val="38"/>
    <w:qFormat/>
    <w:uiPriority w:val="1"/>
    <w:pPr>
      <w:widowControl w:val="0"/>
      <w:autoSpaceDE w:val="0"/>
      <w:autoSpaceDN w:val="0"/>
      <w:spacing w:after="0" w:line="240" w:lineRule="auto"/>
    </w:pPr>
    <w:rPr>
      <w:rFonts w:eastAsia="Liberation Sans" w:cs="Liberation Sans"/>
    </w:rPr>
  </w:style>
  <w:style w:type="paragraph" w:styleId="10">
    <w:name w:val="footer"/>
    <w:basedOn w:val="1"/>
    <w:link w:val="2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1">
    <w:name w:val="header"/>
    <w:basedOn w:val="1"/>
    <w:link w:val="2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styleId="14">
    <w:name w:val="page number"/>
    <w:basedOn w:val="7"/>
    <w:semiHidden/>
    <w:unhideWhenUsed/>
    <w:qFormat/>
    <w:uiPriority w:val="99"/>
  </w:style>
  <w:style w:type="character" w:styleId="15">
    <w:name w:val="Strong"/>
    <w:basedOn w:val="7"/>
    <w:qFormat/>
    <w:uiPriority w:val="22"/>
    <w:rPr>
      <w:b/>
      <w:bCs/>
    </w:rPr>
  </w:style>
  <w:style w:type="table" w:styleId="16">
    <w:name w:val="Table Grid"/>
    <w:basedOn w:val="8"/>
    <w:qFormat/>
    <w:uiPriority w:val="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7">
    <w:name w:val="Title"/>
    <w:basedOn w:val="1"/>
    <w:next w:val="1"/>
    <w:link w:val="26"/>
    <w:qFormat/>
    <w:uiPriority w:val="10"/>
    <w:pPr>
      <w:spacing w:after="0" w:line="240" w:lineRule="auto"/>
      <w:contextualSpacing/>
    </w:pPr>
    <w:rPr>
      <w:rFonts w:cs="Liberation Sans" w:eastAsiaTheme="majorEastAsia"/>
      <w:color w:val="0B7940"/>
      <w:spacing w:val="-10"/>
      <w:kern w:val="28"/>
      <w:sz w:val="48"/>
      <w:szCs w:val="48"/>
    </w:rPr>
  </w:style>
  <w:style w:type="paragraph" w:styleId="18">
    <w:name w:val="toc 1"/>
    <w:basedOn w:val="1"/>
    <w:next w:val="1"/>
    <w:autoRedefine/>
    <w:semiHidden/>
    <w:unhideWhenUsed/>
    <w:uiPriority w:val="39"/>
    <w:pPr>
      <w:spacing w:after="100"/>
    </w:pPr>
  </w:style>
  <w:style w:type="character" w:customStyle="1" w:styleId="19">
    <w:name w:val="Nagłówek 1 Znak"/>
    <w:basedOn w:val="7"/>
    <w:link w:val="2"/>
    <w:qFormat/>
    <w:uiPriority w:val="9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0">
    <w:name w:val="Nagłówek 2 Znak"/>
    <w:basedOn w:val="7"/>
    <w:link w:val="4"/>
    <w:qFormat/>
    <w:uiPriority w:val="9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1">
    <w:name w:val="Nagłówek Znak"/>
    <w:basedOn w:val="7"/>
    <w:link w:val="11"/>
    <w:qFormat/>
    <w:uiPriority w:val="99"/>
    <w:rPr>
      <w:rFonts w:ascii="Liberation Sans" w:hAnsi="Liberation Sans"/>
      <w:kern w:val="0"/>
      <w14:ligatures w14:val="none"/>
    </w:rPr>
  </w:style>
  <w:style w:type="character" w:customStyle="1" w:styleId="22">
    <w:name w:val="Stopka Znak"/>
    <w:basedOn w:val="7"/>
    <w:link w:val="10"/>
    <w:qFormat/>
    <w:uiPriority w:val="99"/>
    <w:rPr>
      <w:rFonts w:ascii="Liberation Sans" w:hAnsi="Liberation Sans"/>
      <w:kern w:val="0"/>
      <w14:ligatures w14:val="none"/>
    </w:rPr>
  </w:style>
  <w:style w:type="paragraph" w:customStyle="1" w:styleId="23">
    <w:name w:val="Header 2"/>
    <w:basedOn w:val="4"/>
    <w:link w:val="25"/>
    <w:uiPriority w:val="0"/>
  </w:style>
  <w:style w:type="character" w:customStyle="1" w:styleId="24">
    <w:name w:val="Header 1 Zchn"/>
    <w:basedOn w:val="7"/>
    <w:link w:val="3"/>
    <w:qFormat/>
    <w:uiPriority w:val="0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5">
    <w:name w:val="Header 2 Zchn"/>
    <w:basedOn w:val="20"/>
    <w:link w:val="23"/>
    <w:qFormat/>
    <w:uiPriority w:val="0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6">
    <w:name w:val="Tytuł Znak"/>
    <w:basedOn w:val="7"/>
    <w:link w:val="17"/>
    <w:qFormat/>
    <w:uiPriority w:val="10"/>
    <w:rPr>
      <w:rFonts w:ascii="Liberation Sans" w:hAnsi="Liberation Sans" w:cs="Liberation Sans" w:eastAsiaTheme="majorEastAsia"/>
      <w:color w:val="0B7940"/>
      <w:spacing w:val="-10"/>
      <w:kern w:val="28"/>
      <w:sz w:val="48"/>
      <w:szCs w:val="48"/>
      <w:lang w:val="pl"/>
      <w14:ligatures w14:val="none"/>
    </w:rPr>
  </w:style>
  <w:style w:type="paragraph" w:styleId="27">
    <w:name w:val="No Spacing"/>
    <w:qFormat/>
    <w:uiPriority w:val="1"/>
    <w:pPr>
      <w:spacing w:after="0" w:line="240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8">
    <w:name w:val="List Paragraph"/>
    <w:basedOn w:val="1"/>
    <w:qFormat/>
    <w:uiPriority w:val="34"/>
    <w:pPr>
      <w:numPr>
        <w:ilvl w:val="0"/>
        <w:numId w:val="1"/>
      </w:numPr>
      <w:ind w:left="426" w:hanging="426"/>
      <w:contextualSpacing/>
    </w:pPr>
  </w:style>
  <w:style w:type="character" w:customStyle="1" w:styleId="29">
    <w:name w:val="Nicht aufgelöste Erwähnung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0">
    <w:name w:val="paragraph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customStyle="1" w:styleId="31">
    <w:name w:val="normaltextrun"/>
    <w:basedOn w:val="7"/>
    <w:uiPriority w:val="0"/>
  </w:style>
  <w:style w:type="character" w:customStyle="1" w:styleId="32">
    <w:name w:val="eop"/>
    <w:basedOn w:val="7"/>
    <w:qFormat/>
    <w:uiPriority w:val="0"/>
  </w:style>
  <w:style w:type="character" w:customStyle="1" w:styleId="33">
    <w:name w:val="Nagłówek 3 Znak"/>
    <w:basedOn w:val="7"/>
    <w:link w:val="5"/>
    <w:qFormat/>
    <w:uiPriority w:val="9"/>
    <w:rPr>
      <w:rFonts w:ascii="Liberation Sans" w:hAnsi="Liberation Sans" w:eastAsiaTheme="majorEastAsia" w:cstheme="majorBidi"/>
      <w:color w:val="0B7940"/>
      <w:kern w:val="0"/>
      <w:sz w:val="24"/>
      <w:szCs w:val="26"/>
      <w:lang w:val="pl" w:eastAsia="de-DE"/>
      <w14:ligatures w14:val="none"/>
    </w:rPr>
  </w:style>
  <w:style w:type="paragraph" w:customStyle="1" w:styleId="34">
    <w:name w:val="inhaltsverzeichnis"/>
    <w:basedOn w:val="18"/>
    <w:link w:val="35"/>
    <w:qFormat/>
    <w:uiPriority w:val="0"/>
    <w:pPr>
      <w:tabs>
        <w:tab w:val="right" w:leader="dot" w:pos="9062"/>
      </w:tabs>
      <w:spacing w:line="276" w:lineRule="auto"/>
      <w:jc w:val="both"/>
    </w:pPr>
    <w:rPr>
      <w:lang w:eastAsia="de-DE"/>
    </w:rPr>
  </w:style>
  <w:style w:type="character" w:customStyle="1" w:styleId="35">
    <w:name w:val="inhaltsverzeichnis Zchn"/>
    <w:basedOn w:val="7"/>
    <w:link w:val="34"/>
    <w:uiPriority w:val="0"/>
    <w:rPr>
      <w:rFonts w:ascii="Liberation Sans" w:hAnsi="Liberation Sans"/>
      <w:kern w:val="0"/>
      <w:lang w:val="pl" w:eastAsia="de-DE"/>
      <w14:ligatures w14:val="none"/>
    </w:rPr>
  </w:style>
  <w:style w:type="character" w:customStyle="1" w:styleId="36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37">
    <w:name w:val="Nagłówek 4 Znak"/>
    <w:basedOn w:val="7"/>
    <w:link w:val="6"/>
    <w:semiHidden/>
    <w:uiPriority w:val="9"/>
    <w:rPr>
      <w:rFonts w:asciiTheme="majorHAnsi" w:hAnsiTheme="majorHAnsi" w:eastAsiaTheme="majorEastAsia" w:cstheme="majorBidi"/>
      <w:i/>
      <w:iCs/>
      <w:color w:val="2F5597" w:themeColor="accent1" w:themeShade="BF"/>
      <w:kern w:val="0"/>
      <w:lang w:val="pl"/>
      <w14:ligatures w14:val="none"/>
    </w:rPr>
  </w:style>
  <w:style w:type="character" w:customStyle="1" w:styleId="38">
    <w:name w:val="Tekst podstawowy Znak"/>
    <w:basedOn w:val="7"/>
    <w:link w:val="9"/>
    <w:qFormat/>
    <w:uiPriority w:val="1"/>
    <w:rPr>
      <w:rFonts w:ascii="Liberation Sans" w:hAnsi="Liberation Sans" w:eastAsia="Liberation Sans" w:cs="Liberation Sans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4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1118</Words>
  <Characters>6710</Characters>
  <Lines>55</Lines>
  <Paragraphs>15</Paragraphs>
  <TotalTime>0</TotalTime>
  <ScaleCrop>false</ScaleCrop>
  <LinksUpToDate>false</LinksUpToDate>
  <CharactersWithSpaces>7813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2024-06-14T11:07:00Z</dcterms:created>
  <dc:creator>Dunja Gremmelmaier</dc:creator>
  <cp:lastModifiedBy>Maja Kowalczyk</cp:lastModifiedBy>
  <dcterms:modified xsi:type="dcterms:W3CDTF">2024-09-25T15:34:15Z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3F399AE521A04F0D8BADCC6835368171_12</vt:lpwstr>
  </property>
</Properties>
</file>