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9"/>
        <w:jc w:val="center"/>
        <w:rPr>
          <w:rFonts w:ascii="Times New Roman"/>
          <w:sz w:val="20"/>
        </w:rPr>
      </w:pPr>
    </w:p>
    <w:p w14:paraId="1602D1EA">
      <w:pPr>
        <w:pStyle w:val="9"/>
        <w:jc w:val="center"/>
        <w:rPr>
          <w:rFonts w:ascii="Times New Roman"/>
          <w:sz w:val="20"/>
        </w:rPr>
      </w:pPr>
    </w:p>
    <w:p w14:paraId="68AB9AEF">
      <w:pPr>
        <w:pStyle w:val="9"/>
        <w:jc w:val="center"/>
        <w:rPr>
          <w:rFonts w:ascii="Times New Roman"/>
          <w:sz w:val="20"/>
        </w:rPr>
      </w:pPr>
    </w:p>
    <w:p w14:paraId="1D1705EE">
      <w:pPr>
        <w:pStyle w:val="9"/>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9"/>
        <w:rPr>
          <w:rFonts w:ascii="Times New Roman"/>
          <w:sz w:val="96"/>
        </w:rPr>
      </w:pPr>
    </w:p>
    <w:p w14:paraId="3AAD9ADA">
      <w:pPr>
        <w:pStyle w:val="9"/>
        <w:spacing w:before="1003"/>
        <w:rPr>
          <w:rFonts w:ascii="Times New Roman"/>
          <w:sz w:val="96"/>
        </w:rPr>
      </w:pPr>
    </w:p>
    <w:p w14:paraId="5D5E5C92">
      <w:pPr>
        <w:pStyle w:val="17"/>
        <w:spacing w:line="276" w:lineRule="auto"/>
        <w:jc w:val="center"/>
        <w:rPr>
          <w:b/>
          <w:bCs/>
          <w:color w:val="0A7940"/>
          <w:sz w:val="96"/>
          <w:szCs w:val="96"/>
        </w:rPr>
      </w:pPr>
      <w:r>
        <w:rPr>
          <w:b/>
          <w:bCs/>
          <w:color w:val="0A7940"/>
          <w:sz w:val="96"/>
          <w:szCs w:val="96"/>
        </w:rPr>
        <w:t>Best practices</w:t>
      </w:r>
    </w:p>
    <w:p w14:paraId="328192DA">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9"/>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9"/>
        <w:spacing w:before="237"/>
        <w:rPr>
          <w:b/>
        </w:rPr>
      </w:pPr>
    </w:p>
    <w:p w14:paraId="589D9D18">
      <w:pPr>
        <w:pStyle w:val="9"/>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9"/>
        <w:spacing w:line="360" w:lineRule="auto"/>
        <w:ind w:left="356" w:right="248"/>
        <w:jc w:val="both"/>
        <w:rPr>
          <w:color w:val="0A7940"/>
        </w:rPr>
      </w:pPr>
    </w:p>
    <w:p w14:paraId="765270EE">
      <w:pPr>
        <w:pStyle w:val="9"/>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BeK5UjhCQAA3AkAABUAAABk&#10;cnMvbWVkaWEvaW1hZ2U1LmpwZWcB3Akj9v/Y/+AAEEpGSUYAAQEBAGAAYAAA/9sAQwADAgIDAgID&#10;AwMDBAMDBAUIBQUEBAUKBwcGCAwKDAwLCgsLDQ4SEA0OEQ4LCxAWEBETFBUVFQwPFxgWFBgSFBUU&#10;/9sAQwEDBAQFBAUJBQUJFA0LDRQUFBQUFBQUFBQUFBQUFBQUFBQUFBQUFBQUFBQUFBQUFBQUFBQU&#10;FBQUFBQUFBQUFBQU/8AAEQgANwAu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Qj4w63440jRbR/BGm6fezyTBZ5b6TIgj7v5e+Pf06+Zkf3H&#10;rgP2UPiL4o+JGk6/qevamNRh8+OK3i8mOM27+X5kiHYgz/rI+ua7H436rDD4IvvDEAln8ReJbe50&#10;7SrGx4nd3jxJMemyOMPvkk7YAGXeND5r8O/2RBob2V54n8SapPdidLm503Q7g2+nyny1DxPx5kse&#10;U5P7sP3jFeTXhX+tU5w+A8WvDFfXqc4fwzL/AG1tfMkGkaOdYt1tBbz3OpaL9p8h7qHbhJH9Y/3d&#10;wNnz/wB/ypPKOzvP2TpL64+GBkvdYn1jzb1mhjuV/eWCeXGBASOvR356eZs7V0es/s2fDTU7CKAe&#10;ENJ0uONvM8zSIRp759d9v5Z/WpNO/Zy+HekaaYLLw6mn3PfVNPuZ7bUW/wC3yNxcf+RKUcLP668R&#10;cxhgqlPMqmLv7ljgNf8AjbrOvfHrRfB3gyeBrGzmI1V5U85JY0J+0YI5Ty/9X5g/5buI36V9G7+B&#10;n0r5Q0f4P+J/2dvFK+LYNavPFfhbdI2vW8VmZdUNsPM8uTl3+0SI8pkk8rZI/l/u43OI6+nNI1Wz&#10;8R6Zaajplzb31hdRJPBPE3mxSxsMo6sOoI/nW+CVducq3c7sD7dxnPE9zy/4ZT6deL4r+KGrzLFH&#10;c3FzBa3UufLtNIs5JI4yh/uSmOS5Pr5qdRGlegaN460LxNo39saVqtpfaaA5N4kn7tdn39x/hxg9&#10;a+Yb3xnpfw0/ZIuvAd3KJL7Tp7zwD5Vy+yQ+WZI4pZPTzLPy7j382P8Av1843r3+npNYW817pRu3&#10;jjvrSTzLeN9n+r+0R14uZ55/Z1eFD2fPc+fzriH+ycVToez5+c9i/aQ+L8Hxj1GTRNPlL+DbLJeL&#10;/llqj/8APST/AGExmP3/AHn/ADzNfU3wV+I8fxI+H2m6rLLG2oxoLe/jLY8u5TiTv3++P9h0r86b&#10;PxDaS2dtcXMaWTzyYMdzd+XJb+X5m/8A66fvNn/fv/pp+7fb63q9tqk+nJql+dIntzJcafb3Enlv&#10;H/z0uP8Aln5f+sr4jBZ7jKOLqYiv76n9jsfm+XcUYzDY7EYjF++qn2P5OQ/RzW/jJ4O0LW7PR7zX&#10;7U6tcXUdmllbkzz+ZI4SPeiZ2Ak9XwPyrlvg3EPC3xC+Ifw7W2CaLpb2ev6OZBkR2l+bjdBj/pnc&#10;213g9kkjT/lnXyf8DILRvi54T0+FI5I0vT/o6f8ALMxxSSR//HK+rfhNcv4t+LXxQ8axESaOJLLw&#10;nYOoyJ/7PNw9xL+Fze3EH/btX3+RZpPN6M67p8mp+n8NZzPPKE8RUp8mpw37XXwza38Nav4v0PUh&#10;pk11HaW+t6fcKPs+rJHJ/ohJMchSeORwA4++h8uTjy5Ivj3WvG1l4Wvre1vPD/irxtfXqO+maD4c&#10;+e4u5Uk8x45JP3kkEf7z/lmjyfP/AMs/+Wnsf7af7RPxxtPFl78JvCnwwtZhrp8rTtTgvf7QnvoE&#10;IeSVIAIzGMZSTeCif3+hrwbT5/2pfDtoV8E/DDxRYG902Kz1575IBLc3EfmCT7PJH5bxx/vePLPm&#10;cf6ysMxyqpjMdTxDXuQOTNsmnmGZUMRP36dP7BH8M7/xHdxDVpNT1/wZfXUEl5Pp3h7UDb/vJJJJ&#10;LeOTz0uPMjj/AOmn7z95JWlPeX1h4rSCKHX9V1e9S3iSTRbSOWd5PMkkPmf6Rb/P5kfmf9dP+ef/&#10;AC08+/sz9oixt/EFtqfwI8Q3F9c2n2TSLmws7m3j0b+/InlA+YT+7/1jn7lYlh8P/wBrCK3AHww1&#10;+WWdMCa8sJHcfXzH+T9K8p5RmTqwqT5PZ/yHiRyHNfrEKk+T2evuf4vM+jPhL4TuvGvifw3pumal&#10;d+FLjVpN/wDaVofs95aR+XJJmP8A1n7/AMv93X6OeEvB+leAvC2leHtBs00/R9Nt0tbW1j6RxqMA&#10;V+UGrW37Rfh59N8SeA/hTregQaeYxFc649peXCXfmeXmKOOOL/rn5flvX1T8KtW8YfE/X9T8L6l+&#10;0v4jsvGGnRC7uNCTwLaaHLBDkJvEd5bvJImSBvz3FevlOBr4KhV9t1kfRZFltfLsLVhivjc2Y37R&#10;HgD4g+D/AIr/ABn8VjTptb+H3j/wzb6FNq2lPbS6hoCRL5MkSQXFxb745Glf/VyDBlD9UwfnrTv2&#10;gvAnw90RvDGk/Fvxf4M0y309rcafpvhyS3bz2u/tU1yRb6h5YkeLzUPl+XgSZj8vy446KK+nPrxI&#10;/wBrDwMJtfitfjx418OW+pm6aeLS/DMlttuZpJ7m7nTy7ziUTSxlHPSOMRnzAc10Wq/tlfCnWPhH&#10;4y8K658bPHviGbxPqEkl8w0Afu7SW4iEltbpJJ+6TyI3hx5mzNw7+VniiigDnPA/xB+HfjKXR9M8&#10;FfEHx14m1eFzPPp9jo0VpPdXhjMkU8rz3kaZj1B7i8j/AHj7PPMfbfX0z+zV+z5481Tx6vxE+Lsk&#10;1pLa+Frfwxo+nTap9vvpohIJ57u7nQ48yST94FEj4ExXP7sUUUAf/9lQSwMEFAAAAAgAh07iQO5j&#10;7M4uCwAAKQsAABUAAABkcnMvbWVkaWEvaW1hZ2UxLmpwZWcBKQvW9P/Y/+AAEEpGSUYAAQEBAGAA&#10;YAAA/9sAQwADAgIDAgIDAwMDBAMDBAUIBQUEBAUKBwcGCAwKDAwLCgsLDQ4SEA0OEQ4LCxAWEBET&#10;FBUVFQwPFxgWFBgSFBUU/9sAQwEDBAQFBAUJBQUJFA0LDRQUFBQUFBQUFBQUFBQUFBQUFBQUFBQU&#10;FBQUFBQUFBQUFBQUFBQUFBQUFBQUFBQUFBQU/8AAEQgANgBX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i/+Hn3wz/6F7xZ/4B2//wAkUf8A&#10;Dz74af8AQv8Ai3/wDt//AJIr8zmAHQV1HgfWdG0a18Vz6inmahJpElvpn+s/4+JJI45P/JeS4/1l&#10;fqdXhnAUle7PzGHEGLmfoR/w88+Ge7jw/wCLQOw+x2//AMkV3Pjr9tPwZ4A8G+DfFN9pGuT2PiqC&#10;S4sktoYWlQJ5efMHmDH+sHrX5maVY3eq+G/Fbwabd6vcR2dnHJexW8lxHZ28f/PST/ln/q4//Ile&#10;yftNjH7OX7PH/YMvP5W9eZVyPBxxFOlTvr/8jc7qedYv2dSofTH/AA84+Gf/AEL3iz/wDt//AJIo&#10;/wCHnHwy/wChf8V/+Alt/wDJFfEv/CbaFYXGo3cmjXcl7eXEckdzc2flyW8kf+sjjk+0fu//AGp5&#10;n/LOrN98U/CkniT7fJ4XeK8+0R3NxL5ccdz5kdxJJ/2z/d+XH/008v8A6aV0/wBhYP8AkmY/2zi/&#10;5z7Q/wCHnvwy/wChe8Wf+Adv/wDJFH/Dz74af9C/4s/8A7f/AOSK/O7xTf2esvZSaTaSR21nZ29v&#10;cSfY44/9I/5af6usa5sruwMXn28lt5n7yPzY/LrrhwzgH1f3nPPPccfpV/w8++Gn/Qv+Lf8AwDt/&#10;/kij/h598NP+hf8AFv8A4B2//wAkV+ZvFHFa/wCq+A7v7zL/AFhxZ+mX/Dz74af9C/4t/wDAO3/+&#10;SKK/M3iij/VfAd394/8AWHFlq0hlEkc5he5jjkj/AP3dej+HPG0lifHnkeGL++udTk+2/abe4/ea&#10;fHHJJJ/pH7v95H+8jkk/1f7yOOvU/Bf7OXxr8C6bGlt8L2vruO/+2+dcarH5Y/0eS3/1cdxHJ5n7&#10;zzI5I5I5I6tS/A79omXR/Fem/wDCvx/xUdz9ouZP7Rj8yP8A6Zx/6T5fl+X+7/eeZW9fH0Kr+x/4&#10;Gc9HCVYdP/JDy7T76203QvipBp+h6re6R9s/4/Y9Tjt/scfmyR2/mRyW8kkkn7w/9NPL8yP/AJaS&#10;V6D+07/ybf8As6/9gu8/9t6tab8Bfj5o/gHWvCdv8PI/7Pv5DJGXm0+SS3jf/Wx+ZJ+8/eeXb/8A&#10;LT/l3jrv/jv+zd8SvF3wS+C2h6V4YmvdV8P2E8Wp25uLceRJIIu5k5/1Z6VwTxOG+sU6ntF8ffpy&#10;HdChiPYVIez+x/7cfOWrfEn7Do/kXfgz93cSXnmSal5cn+kSW8ccnl+ZH+78v/R5P+en/TSs6T4p&#10;6NLbSx/8IZpkcknmSeZF5f8A8b/1fl+X/wBtI/Mr3GL4NftAx2F1aD4cKfOjvIzjUbePH2iO3jk/&#10;5afvP+PeOrA+GH7R8slxJJ4EaX7TJHI/majbf6yOS3MUn/Hx/rIxbeXH/wA8/MroeJoX3h/4GYLD&#10;4i23/kh4NbfFjTYv3kfhe0ivZPtAkubaSOP93JHcR/u4/L8uP/j4/wDIcdQeL/iLp/irw3b6TYeH&#10;o9H8uO38ySO4jk8ySP7R+8k/d/8ATx/5Dr3mT4P/ALRMtne2/wDwrwRG8t722nuYr23+0yR3Escn&#10;7yTzP3n+r8v/AK5ySVxfi39kr47+MvFGo67f+B7qW51C4kuZP+Jjb/u/+mf+srooYjCe056jh/4G&#10;RPD4vk9xf+SHzvg0Yr3P/hij43f9CPP/AOBtv/8AHKP+GKPjd/0I8/8A4G2//wAcr1/7Qwf/AD8g&#10;eZ/Z+L/59nhmKK9z/wCGKPjd/wBCPP8A+Btv/wDHKKP7Rwf/AD9gH9n4v/n2frGPFlmviy58PhZB&#10;fQ2Cah9z5PLMkidfXKfrXF6d8e9FuriNNT0rxB4Xhkkjijudb0qS3t3kk6J5n3EP/XQisTxvro8H&#10;fF9tWntFu7W50GK0Ef8AaFpbyZ8+R/8AV3EseeDXlnjTU/C13tTQ/Den6LJcWl5ZPY2V7aNc6x58&#10;Bjjt47e0kk8z948UnmSf6vy896/FVShyH6h9dnCfJ7M+ur68i0+0nuZeI4ULvXIf8Lf8KrBJINVD&#10;eVHJI8KQSO4EfmeZ0HbypP8Avg1paNaT6F8PrSDXZBqV1Z6ZGl9J/wA93SP94fxINeZL4l8DSgWk&#10;3h6WKXzIIjZMuM+ZcXGDJszHs/eSSf8AbSuI9M7mH4p+HZby6tp717Oa3G+QXEDx5/1v6/6PL+7+&#10;/wDJ0qO++LOkW50YR299dR6lHJcRSpb+WkaRyRxkuZCmPnlQVw6eMfhjr2reRb2D6v5sdvJFJbiS&#10;T7QZLyS38zH/AEzkk/1mf+XitKy8WeB/EPhi7efTZJ7bTEt4jb+W8mPtDxyRpH/20Ef/AHxVgeo6&#10;D4j0zxNYC9025jurbzDH5kfTf/k1rYryrwZ8UvBsWkGx0RWhWCC8ufsccEn7sxnzLgbz/tyfnVof&#10;HXw7GXgvftdjfxpHI9mbfzZAJLj7PHxHv/5acVmbHpeB6UYHpXlt/wDH/wAI2Omx3f2yZkke35mt&#10;3i2RySmMP846Dy5H+iGrV78bfDNtNHGZ7mS7lfy0sRbSec58wRv8ntz/AN+5KAPSMD0orkvCHxC0&#10;Xxjd3dtYXBlvbNIpLmLy3ygkjEidR6PRQBZ8Q+BfDXiC4W81vw9perTxr5SS31nHcOE9MuDSeHfA&#10;3hrQJJLrRPD2laRM4KNJY2UduxH1QUUUCsdBNCkkUiSIrxt1UjrXNx+AfC0MVvEnh3SkisWM0MYs&#10;Y8RN+8GUGOPvy/8AfZoooGPg8A+F7OH7LD4d0mKDOPKSwjCdd3THrT5PBnh6WyubWTRNPezlRYpb&#10;c2qbHWP7gIx2oooAdZ+D9C065kNto2n2zyq6ytBaom/zPv5x6+Wn5VDa+A/DGn+Qbfw/pkHkjyYv&#10;Ks0XYvmh8DHbzPn+vvRRQBIfBvh43cV5/Yen/aF+WKX7Km9Bu8zrj+/z9ajk8CeGpljjk0DTHRYn&#10;hjBs0+SKQ/Og46GiigC/YeGNHsZLqaz021s5rgLHPJbwKjSBPug4HIFFFFAH/9lQSwMEFAAAAAgA&#10;h07iQL1T2MOHCAAAgggAABUAAABkcnMvbWVkaWEvaW1hZ2UyLmpwZWcBggh99//Y/+AAEEpGSUYA&#10;AQEBAGAAYAAA/9sAQwADAgIDAgIDAwMDBAMDBAUIBQUEBAUKBwcGCAwKDAwLCgsLDQ4SEA0OEQ4L&#10;CxAWEBETFBUVFQwPFxgWFBgSFBUU/9sAQwEDBAQFBAUJBQUJFA0LDRQUFBQUFBQUFBQUFBQUFBQU&#10;FBQUFBQUFBQUFBQUFBQUFBQUFBQUFBQUFBQUFBQUFBQU/8AAEQgAMQBs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ql9fW+m2z3F3NHb&#10;QRj5pZX2IPxoAt0Vzf8Awmmlf2j9gxffasdP7PuMf99+XWtY31rqdtHcWk8d1byD5JYn8xDQBeoo&#10;ooAKKy4NVsrnVLmxS5hkvLeJJJrVG/eRpJnYXX32Pj6VqUAFFFFADKKzdM1ux1YXIsLyC8FtcPbT&#10;GBw/lyJgPG+Ojj0qs/iPS7SO4WTUbWL7NcR2txvmQeXLJ5flxv8A7b+ZHj/roPanqTzI3qKTI9aW&#10;kURySpDGXc7FHrXiGu+JZvEEd7qQeSKOP93B5n8Hmf8APP8A7Z+Z/wCRP+mdep+N7KbU/Buu2VqQ&#10;Lm4sJ44/98xkCvF4tGu76wkF9dSX0Vxeebb2Ukkknlx/Z5I45PMkkk/55yf8tKALMmmalLPte/vo&#10;tZkjz5vlyf6z/rn/APa/+2dWvDOo6ho0dte20U91HF+4nt7ePlzH5cex/wDtn5cn+ZKq3MV/qmoS&#10;SSfZ7a2/d3H2aWP/AJZ/6z/np/10o1fwtHFpGnQSR+VbfbPMksv+mnl+X5n/AJEj/wBZ/q6AOz8T&#10;+OL3Svib8PNHs2gl0vXotQe4Zl5IiijkjKfma5LUfGPjPV9Z+J9vpupWWk23heSIWB+y+cZs2cc+&#10;yTkYTLdueal+ImmQWfhX4c3l1Bf6beade2Vmmp6fNFHcaWZ0FuWxIjpIhd443TpyDzjlvhS48NaP&#10;43+JnhgjUFkurVNR1LVLycuLl/s8cU3l+nlxfZvxkr0aPJyc/J/XMeLX9p7Tk5/65TCh+K+u3h8U&#10;a/pOlaeb6z8OaHrjxRQ/6RcRSG4kuLcyHr+7jfy/c1tfEr44XOkx2934eMF7pk50+yjvPJe5jkuL&#10;6WPyz5cf7xzHB+88sff+0RdK53wv4z0L4Z/27dXWi31lf2fh3QLP7HJeK0j+YbmO3t8bI9kg/wCW&#10;knT8I6x9c1vwd8Nvhxqng+70Rb21t4o9Xgh0jWjcSZ+2W6ZjuNkbxvbyS2/l8f6uOPmurkg5/AcX&#10;t58n8Q6rx78W/FXhG01NtKt7nU4VtrOa21LWtOktAk7X0cEkEg8uP/WJMPLI/uP7VavfiPr/AIO8&#10;ajTfF+tyabYCW0e01mLRSNOvDJK/mwSSZkEGP3caeZJH/fzJzRZ2Nz4j8QXHw88ajVZo760j1Wxv&#10;BqUc/wC6t7iL5JNlvF5cnmGM/wDLT/rpXpHiL4b2fiq5uP7R1TULnSrho2m0dzF9kfYR/wBM/M/g&#10;B+/XLKdOPuyidsKdep78Jnzz4k8S6rrb2YtJotEMXxa/stzpkSR+fH/z0lz9+T1P+Fdd8XvGtt4Q&#10;sNX1qwubHWhYanZf2pp66R5sMjiS3T/SLgZCXEfDpz8n7v8AdnAz3Nz8BvD9zb3sAnvreSfxB/wl&#10;EVxC8e+2v8j94mY9h/3JA4qlqH7POiarouvaXPq+sHTNZuf7Ru7FJ4/L+2ZjfzwfL358yMP5efLz&#10;/wAs6pVqPPC5n9Wr8kyt8KzfzfHP4uJNqc9zbWtxp8cVrJ/q4t9nG/Fe2VwujfDey0TxjqfiK21C&#10;+jvdVjgj1C381DBcvFH5aSEbMo+zH+r2A13I6VwVp80j1qEOSFha8n8XfD+1to2a0043NmZJLgR2&#10;8f7yCXyz0P3yZMRx8V6xRWZ0HznLo1/a3H2SO/klkkk8zyvLk8v/AJ6f8e/mf9NP/Icldx4Y+H1p&#10;eQ2082mGCAnz5IruMea8nrz/AKvH3Pw7/fr1SigDmfHfhK08d+D9Z0C5k8u21K0kt2dRkpvB+f8A&#10;OvO7v4GXep6P4Pguddb+0dMuJJNWvBbjGpxXBMl5Bs/gjlk2H2A/P2nFIcVtCtOHwHNOhCp8Z4/4&#10;0+B48V614p1A6t9jl1ODTDaOLbzDaXFnLLJHJ1/ecyfcP9an8XfC/XfHfg680W+udFsHuDbnzrG0&#10;k4kjuI5fM/1nT93/AKv/AMiV6zx70cU/rE0Z/VKPY4u68FvdfE7R/FH2oKlhpV3p5ttn3zLJbvvz&#10;7eVXagcCjAzS1lKXOdEIcgUlLRUmoUUUUAFFFFABRRRQAUUUUCYUUUUEid6WiigsKKKKACiiigD/&#10;2VBLAwQUAAAACACHTuJANLUIpyUOAAAgDgAAFQAAAGRycy9tZWRpYS9pbWFnZTYuanBlZwEgDt/x&#10;/9j/4AAQSkZJRgABAQEAYABgAAD/2wBDAAMCAgMCAgMDAwMEAwMEBQgFBQQEBQoHBwYIDAoMDAsK&#10;CwsNDhIQDQ4RDgsLEBYQERMUFRUVDA8XGBYUGBIUFRT/2wBDAQMEBAUEBQkFBQkUDQsNFBQUFBQU&#10;FBQUFBQUFBQUFBQUFBQUFBQUFBQUFBQUFBQUFBQUFBQUFBQUFBQUFBQUFBT/wAARCAAyAHE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y9e1NNB0TUdSaMyLZ28lz5adXCJkj9KAPE/2nfjXffD/AE7TdC8KXzt4zv7iPyra3t0uZfLz/wA8&#10;z/frzD4V+PfjF8fptRu9J8c6boEWnvH5lkLKMn5/+2f/ALUpvwAttb1TRPEXxZg0CTxt48u9UktI&#10;LaS5jto44vLj8ySMyf7/AJf4V0Hwc0DXb34pfFy+8P2tr4cuXs4rKNIx5lnBqPlR+Z0/1nlyeZQB&#10;6Fod/wDFfwF5b+L4rHxnou8LJeaJHINQt/VzbiPEqeyfPz3rqfjR8VbL4QeAbvxHe2/2t49scFp5&#10;mwzyucCMZrM+H/hT4n6L4mM3ivxxZeItG8jH2ePTY7aQSevyVyn7Z/g648X/AARvntI5ZrjSZ49R&#10;Ecf8YTKSZ+kckj/8ArowsKdSvThUPNzGdShhKlTD/GeXeDv2x/Hn2dfFHifwLG3gOSTYNQ0q3eMx&#10;DzPL3+ZI+yQZ+T/lnz+VezeJP2sfhh4YtrJ5fEsVxJcQJPHFarJcSCN+hcAHy/8Atpipf2ftc0D4&#10;i/Abw9bwot1Bb6bFo9/DOmT5kcQjkjkH+fv1T+BX7Mug/CDR71LjyNe1G7nMkl9cQDOz+CNM9AP6&#10;16WIeFU5upT5OToeHhY5jyU1Tqe0hP7Z1Pwx+O3gz4sNNB4d1U3lxAgkkgkieOQKe+HApnhD4vQe&#10;K/iv4p8F/wBntbS6LHHIl0ZAftGcb/k/gxvHWvIPHvhzRPDn7YHw2m0KKODWL63uX1K2t02I0XlS&#10;eXIffPm/9+67nxZBa+Avj/o/i29vtL0bSNS0WfT7y5vJ47ffLHJ5iYz9+TBT8I68/FQhT5J0/tns&#10;YGvOp7SnX+wXfD2harqf7RvibxBJfuNE07S4NMSFA8YM7nzChPR9g5/7ax1o+A/iRcePb3xZrse+&#10;38JaTLJZWf7kiS4eLm4n+nQJ68143Y/HrwqvhX4haXaePZ7bWtX1K8k0+fUYLhIrNZP3cflyRiT9&#10;2MeYD7niumvbGG++Fvh34W+D7hvFNvrUEkeoa7p1/wDu7aPzPMuLiSTn/WSSSfu/qlcp6x6V8F/j&#10;ZYfGvT9VvdN0q+sLKxuPs6SXgx5/HUV6ZXOeCPBeleAvDdnomjQfZrO2jCD++/A+dzjl/eujoAKK&#10;KKACq1zaR3lvJDOgkikTY6etWM0ZoA+c/hBqA+FFn8RvBenabd3mo6Jd3GqaZpJ/1l3Zyf6sR/3+&#10;Y/8Ax+tjwH8Wr1ZNN0WL4Z+MbKWR83F3Pp8dvFvcnzJJH+SPPO8461c+Mfwr1rXdf0rxr4LvotM8&#10;Y6QmxVkP7vUbfOfs8o7fx8//AFinjN58d/HsWt3kfivxDq3w6i3/ALy3PhOO5trSP/pnceZ5kn/f&#10;ugD7N3iuc0jXW1bxJr9l9k8uDTPKi83++8kfmOPwzHXi3gr4kajq1jH4f+Hula5rl5PmW68XeJov&#10;Lt4vMx+9z/y0P/TMY+5Xuthp8Ph3Swr3LSCIGSe5uJOZD/HI9AnbqeN3fwz1r4W/Ey68Z+C0N3om&#10;sY/tvw6fl5H/AC8Qf9NP9g9cvjk1sfGL48WPw/tbbStKjOseNdVXytL0aJMyGR+EeT+5Hkck1h+L&#10;PFfjb4r3154b8BRz+HNCjbyr7xfeW7xu/Pz/AGKM/f8A+un5dnruPAfwY8O/DxZbmzhm1DWpgnn6&#10;zqUv2i8uD7yPzXoycPjrav8Arc+ehTqe/TwWlP8Ar4DmPgZ8GJ/CE134r8UXD6t481mMSX91LsYW&#10;/wD0zi/uDp7fJXzp+2547TxF8Sbbw8kLp/YCFHlD48x5I45B+lffA6V8pftEfsl6t8RvGV74s8O3&#10;9obm8SMT6deDZ88cflgxyduK4K1SVWfPM9mhQhQp8kD4pr77/Yu8J6ZoXwufW7K+nvrjWJAbuOVM&#10;eRLH+78uvhzUPB+uaTr0+iXOlXSaxA+x7MW+ZCK+6/2Svhjr/wAM/BF83iGX7JJqdwlzHpp4kg46&#10;yejvkZTtUmhQ+E/7SviD4vfEiTS9K8ImLwrAJBcX0kh823/557/4M9f3fWvpKqsVrb2vmGCJI953&#10;v5affq1QahRSZooA8DPx+1S0vtejn0WGWWw1CC0j0tHMV55cl79nEhEn+sSRDHIjp8mZPLzx5ldL&#10;N8c9Gj+1qmn6hcT28/kfZ4ok8yST+0JLD5PnH/LWMn/cwfaqNl8MfAmp3N9m2v0uNSfnzrueOVTH&#10;eC4/d/vPMj/0iRJO1Ty/DfwRFqWtW7w30V3eXEElxJ9rn/dyPcyTxGJ8/u/9I8w/uz9/3rv58MeJ&#10;7PHQ+2c3bftTafpPhyDV/ENqLdJNP0+5+zWrR58y4gnk8vzJHjQ4+zyfpW9d/tD+HrO+1mBrXUpY&#10;NNglna4xH5dx5Yty/lnzB/z9wf6wInPWrNv8HPAs+m26QWt1bW/2eCOKeK9uLeSNIIpLeP8AebxI&#10;mI55I+vc1bi8EeDr6+vbuFbmK/vRL5kkU9xG48z7PHJ7p/x72/8AuY7U+fChCnjv5zIvP2k/DFjq&#10;NnYTLew3F3pf9qxRFY/ueXcS7B+8+c7LeTlMx/6v5/3keaEf7S2lava6jFZ6VqNtPbr5n/ExhTy3&#10;HmW6Sfck/uXlvJ9JKt2/w4+HtnZpFBb3kaPYyWflJJd/PBm4R/MT+9/pFxzIM75B32Vdm+F3w80u&#10;a4WSzlikkh3yIJJzhJHtk9ePntLb/v2f9vKvhR8mOFn/AGgdGjg8RyPp+owR6LKIpRN5EaTj7ZLa&#10;b45HlCBPMgk/1hTpW14I+K+m/EHUrm30y0vQlvbW93Jc3EWyMCeOOWOP7/8ArPLkH0rA1HwN4Eg1&#10;a/t7mG4hu3aK/MkU84LGS8uLiMps6v8AaJJz5Y55rY8K2HhD4e6Zd3GjGTyZI4LfELvcGfyLfy4/&#10;L/v4ijxx12VnL2PJ7hvTWK5/fOC8E/tKXGr2OsXmraFIDb3Ftb2lvpTmSS4kuLme2jj/AHnl/wAc&#10;X+s/1f7z/YJrsV+O2gLr+r6Q9vex3mn3dpaS4RP3klxcfZ4sYk4+cZ+fHyc81k6H8P8A4daJfG1s&#10;oLiS4kltLhJJb64ePMd5JJEiF5OP3nmSeWP9ZnP7yo7Pwf8ADzUZ9ReFbuF9Tlt7yST7ZcRmN5Lm&#10;S4j8vJ/d/wCkeZ/q/wDlpIU9q0nPCuZhCGOhAuj9ojw4LKWZor5Y4tDj8RPM6J8lu6eYMp5nmdO+&#10;PLz8m/tUdz8e47Xxdpuk3Xh/ULO3vUiUrcrGk9vPJdvbp5gEn+r3oPnj8z/WCmzfDv4a3dtbW86z&#10;3Fnb6TJp0cUk1x5cdt/x5yD/AK6f8s/+elXrr4d+CdMs31P7LcXr6feJGJZLyQyC4+2eePnkfn/S&#10;JM8n2qf3AcmOMwftQ+EvJuJDBqMP2awXUpI3hTP2cwRS5/1n/TxHH/10OKda/tJaLfu13Bbz3mnN&#10;b2TQQWyI9zJPcXlxaCPPmbP9Zb+vrVOT4c/DLTNTntzp7Qvd6feWkkwluPLjt/tCSSLv/gxJIPTZ&#10;s2cYxU3i34beGtU0q9gsr3+zdUURW51C8a4uCptLn7ZnKSxv995Mv5iHmr/2Um2ZHK/8PAPh1/0D&#10;PEP/AIBx/wDxyivOf+GKfBP/AEN+vf8Agjk/+N0V28uV92eXz59/JE+kLb/kptkO3l6h/wCjLesf&#10;xlK//CW3A3thdQ0LaM9P9Jk6UUV4R9gXNClf/hCNKG9sNPeBueo+0Sda0/C//Lj/ANe+of8ApRb0&#10;UUAcz4N/5Btt/wBc9V/9OtX/ABZIw+JFlhiM6fpXf/qI0UUAQ+Nx53ibbJ86/ZNK4bkf8fFxTJGP&#10;l+H+T/x8Xnf/AK/KKKAMzS2L+KYdxLf6ZpZ5558ySqGkkoNL2/L+703p73FxmiigCr4gupl0zUcT&#10;SDFpePwx+9/bMfP1969I8TTy2fg7WXgkeBxrkeGjYqR/pkfcUUUAef3P/IKZP4P7P1n5e3/H7b1f&#10;vpHN/Nlm5/t3PP8A07x0UUAek0UUVAH/2VBLAwQUAAAACACHTuJARKXSe5EDAACMAwAAFAAAAGRy&#10;cy9tZWRpYS9pbWFnZTMucG5nAYwDc/yJUE5HDQoaCgAAAA1JSERSAAAArQAAACYIAwAAAIEG62oA&#10;AAABc1JHQgCuzhzpAAAABGdBTUEAALGPC/xhBQAAAIRQTFRFAAAAAAAAdEaLcECPeUOUd0SRckON&#10;dj6PckCNdkCSdD+PdEOPdUGPc0KQcUGOdESPdEKOdUKPdEKOdUKPdUORdEOPdUKQdEOQdEKPdUOP&#10;dEKQdUKQc0KOdEOQdUKPdEOQdEKQdEKPdUKPdEGPdEKPdEKPdUKQdEKPdEKQdEKPdEKPdUOQLuDU&#10;wwAAACt0Uk5TAAELEBMeJik4ODk5Oz4/QFFZYWRvfYORlpmeqrO4xM3W2t3i4+Xn7u/5+1aSimYA&#10;AAAJcEhZcwAAIdUAACHVAQSctJ0AAAJaSURBVFhH7ZPXchVBDESXaDKYnI0xef///5C6FWcWP1Fm&#10;qdpTdWdaR9J6XrwcHBxcMStAoNgxfKuAZHKn4J3ren5uFa69oi+1uH/8rfpo4SHiM6gd0h8rpAvO&#10;vBFADFNXgf/Jnzj5hv4QdcalxqKQna0VqFPL6ynaAPUUJ2oDuYvCpQZRiSrCdSTHO45OuCvxA/MA&#10;Z7TPWvNTS9wLZlOVxqhqmL9iydCR5U3GslmxTRzRlzMn6Y3Z0JVYiwjDziTKjKaeEzXQbLMvV0y+&#10;TW0SosTiOFfyFO54wC08tzuUTvfcUf2qtiRnOe0VEQlBGLMWT0LCGBDlKxL9rq7jQl4r8YIDWL0N&#10;73uC1fVDERmEjXlg7p3+UiDFV/yurgGzvmZ6jxlk/oA6pwhE5nBKRk4sd3GaIynQ86/gqso/4cDA&#10;smcnkhxA15ys0WIO16n9PpBCU0zhqspyAFNsTtRRbJJekS0nxGYEJ4WmmPpsdyjLiRqzemKCP0oH&#10;y0KJgbsc+ogzvIcbyy2vbbZHv3ssqKJH35I7YIFttjre9JbVct332gcSiGytj5p7EakBB/3dB+xU&#10;p5hlwPSI93LEl1BqiKVfOItw6pCjrjO7bmzRCVO6wy3Xl1JylMmZBGY2pkZgs8Wwri9RCdhLwpRu&#10;vyddk7ElFKvIicmG+DbmyqE1VHyNZM1yL+s9Pf2/DLomYxS6A6xWzAywwQnhATN7ABp8SvGDUcDo&#10;N3UoiZd60yM5RaBZ+IOeiKGNYVGPLf576vPi0XvlJh+o7wS0u6U9lmrPXJPff/LUg4ODv8+y/AZ7&#10;oRhofok/AgAAAABJRU5ErkJgglBLAwQUAAAACACHTuJARsUVLoIFAAB9BQAAFQAAAGRycy9tZWRp&#10;YS9pbWFnZTQuanBlZwF9BYL6/9j/4AAQSkZJRgABAQEAYABgAAD/2wBDAAMCAgMCAgMDAwMEAwME&#10;BQgFBQQEBQoHBwYIDAoMDAsKCwsNDhIQDQ4RDgsLEBYQERMUFRUVDA8XGBYUGBIUFRT/2wBDAQME&#10;BAUEBQkFBQkUDQsNFBQUFBQUFBQUFBQUFBQUFBQUFBQUFBQUFBQUFBQUFBQUFBQUFBQUFBQUFBQU&#10;FBQUFBT/wAARCAA1AC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TJDjJ9Fr8jvEfxP+IQl8Ryx/EbXLVLTVJI0txq955snmeZ/q/wDpnH5X&#10;/kSv1wm5hY/7NfjP4+kS21+9SOPzbyfULiOOP/np+8r1sBD2kmfn3FlepSVD2Z3+geKviHplxp/i&#10;nXPE/jjU/h0upSWkl5ba3PbmcJnnHmdDg/ka9h/YY8ZeLfEHxp1a11rxJrmr6WdEuLm3t9Wv5J4/&#10;+Pi3Ecux3POPMFfOB8RazF4X/wCEbu555dJ/dyW9lL/q45P9Z5kf/fyT/v5Xv37AGnfYvjhrCZjk&#10;xolwnmR9/wDSLeu6vTSp1D5PKce6mYUKcD9EM0UYFFfN2R+16mH4p1AaT4d1W9N5b6d5FrLP9svP&#10;9VBsQnzJP9gYyfxr8Y/hnfXfxL1DU/Et3P8A2kiyfYYbmKDy/tEn+snuPL/6aPz/AMAr9Hf21tev&#10;9W+F/iPwFoUz289/pFzqHiDUIyMabo8cckk55/juPL+zoMf8tJX6RPX58fsl2CX/AMFtOkT/AFsc&#10;9xHJ/wB/K9rLVqfE8XQtl7qI9DuNCnsfEcUHiS1uyLeSOOe3k/d3Hlx/8s/+/de2fsP2AtfjFqTp&#10;H5YOiyj/AMjwVwWsve+INWuNR1CZ7i7nfe7v2r2X9kCw+y/E7UH9dJf/ANGx134j/d2fmmQQ/wCF&#10;Kn/jPsrdRSUV8sf0GfNn7ZMVj4I/Zd+MF7ZwOdR13T5LR5GbfJPLcbLaOMdyf3uET/GvjT9n34a3&#10;fwofxb4DvyZpdMv4ruCUj/WW88ePM/77jf8A791+hXx08Pt40j8DeHHHmWV94os7i7JXIEdn5l+P&#10;zks44/8AtpWLffs5Q3WpyX/9qRm6k3/vfsnz8+/mV6WEr06f8Q+V4gwuIxmH9lQgfOH9jf7Feufs&#10;zaeLbx9eOe9hJ/6Mjrsh+zm2P+Q1GPb7J/8AbK6X4ffCj/hB9Ylv21E3YeAQeWYBH0Oe1dWIxcKt&#10;OyPkcpyLF4XF06tSB6ZtopuR70V4lz9V5X2IGtYmuFuCgMkabVPpVqiikWJS0UUAJiiiigD/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DeFAAAZHJzL21lZGlhL2ltYWdlMS5qcGVnUEsBAhQAFAAAAAgA&#10;h07iQL1T2MOHCAAAgggAABUAAAAAAAAAAQAgAAAAPyAAAGRycy9tZWRpYS9pbWFnZTIuanBlZ1BL&#10;AQIUABQAAAAIAIdO4kBEpdJ7kQMAAIwDAAAUAAAAAAAAAAEAIAAAAFE3AABkcnMvbWVkaWEvaW1h&#10;Z2UzLnBuZ1BLAQIUABQAAAAIAIdO4kBGxRUuggUAAH0FAAAVAAAAAAAAAAEAIAAAABQ7AABkcnMv&#10;bWVkaWEvaW1hZ2U0LmpwZWdQSwECFAAUAAAACACHTuJAF4rlSOEJAADcCQAAFQAAAAAAAAABACAA&#10;AADKCgAAZHJzL21lZGlhL2ltYWdlNS5qcGVnUEsBAhQAFAAAAAgAh07iQDS1CKclDgAAIA4AABUA&#10;AAAAAAAAAQAgAAAA+Sg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9"/>
        <w:spacing w:before="6"/>
        <w:rPr>
          <w:sz w:val="20"/>
        </w:rPr>
      </w:pPr>
    </w:p>
    <w:p w14:paraId="21BF83D6">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9"/>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9"/>
        <w:rPr>
          <w:sz w:val="20"/>
        </w:rPr>
      </w:pPr>
    </w:p>
    <w:p w14:paraId="518D29F1">
      <w:pPr>
        <w:pStyle w:val="9"/>
        <w:rPr>
          <w:sz w:val="20"/>
        </w:rPr>
      </w:pPr>
    </w:p>
    <w:p w14:paraId="2F8ED1FA">
      <w:pPr>
        <w:pStyle w:val="9"/>
        <w:rPr>
          <w:sz w:val="20"/>
        </w:rPr>
      </w:pPr>
    </w:p>
    <w:p w14:paraId="151A2BFB">
      <w:pPr>
        <w:pStyle w:val="9"/>
        <w:rPr>
          <w:sz w:val="20"/>
        </w:rPr>
      </w:pPr>
    </w:p>
    <w:p w14:paraId="2815EC97">
      <w:pPr>
        <w:pStyle w:val="9"/>
        <w:rPr>
          <w:sz w:val="20"/>
        </w:rPr>
      </w:pPr>
    </w:p>
    <w:p w14:paraId="6C221D5E">
      <w:pPr>
        <w:pStyle w:val="9"/>
        <w:rPr>
          <w:sz w:val="20"/>
        </w:rPr>
      </w:pPr>
    </w:p>
    <w:p w14:paraId="73CD880C">
      <w:pPr>
        <w:pStyle w:val="9"/>
        <w:rPr>
          <w:sz w:val="20"/>
        </w:rPr>
      </w:pPr>
    </w:p>
    <w:p w14:paraId="2EE91997">
      <w:pPr>
        <w:pStyle w:val="9"/>
        <w:rPr>
          <w:sz w:val="20"/>
        </w:rPr>
      </w:pPr>
    </w:p>
    <w:p w14:paraId="3F87789E">
      <w:pPr>
        <w:pStyle w:val="9"/>
        <w:rPr>
          <w:sz w:val="20"/>
        </w:rPr>
      </w:pPr>
    </w:p>
    <w:p w14:paraId="4B2B192B">
      <w:pPr>
        <w:pStyle w:val="9"/>
        <w:rPr>
          <w:sz w:val="20"/>
        </w:rPr>
      </w:pPr>
    </w:p>
    <w:p w14:paraId="4F71634F">
      <w:pPr>
        <w:pStyle w:val="9"/>
        <w:rPr>
          <w:sz w:val="20"/>
        </w:rPr>
      </w:pPr>
    </w:p>
    <w:p w14:paraId="4BFB9BA0">
      <w:pPr>
        <w:pStyle w:val="9"/>
        <w:rPr>
          <w:sz w:val="20"/>
        </w:rPr>
      </w:pPr>
    </w:p>
    <w:p w14:paraId="0E8E1F5F">
      <w:pPr>
        <w:pStyle w:val="9"/>
        <w:rPr>
          <w:sz w:val="20"/>
        </w:rPr>
      </w:pPr>
    </w:p>
    <w:p w14:paraId="7D56359B">
      <w:pPr>
        <w:pStyle w:val="9"/>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9"/>
        <w:spacing w:before="65"/>
        <w:rPr>
          <w:sz w:val="20"/>
        </w:rPr>
      </w:pPr>
    </w:p>
    <w:p w14:paraId="718AD8C4">
      <w:pPr>
        <w:pStyle w:val="9"/>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9"/>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2"/>
          <w:spacing w:val="-2"/>
          <w:sz w:val="20"/>
        </w:rPr>
        <w:t>https://creativecommons.org/licenses/by-sa/4.0</w:t>
      </w:r>
      <w:r>
        <w:rPr>
          <w:rStyle w:val="12"/>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6ADF5767">
      <w:pPr>
        <w:pStyle w:val="2"/>
        <w:rPr>
          <w:b/>
          <w:bCs/>
        </w:rPr>
      </w:pPr>
      <w:bookmarkStart w:id="0" w:name="_GoBack"/>
      <w:bookmarkEnd w:id="0"/>
      <w:r>
        <w:rPr>
          <w:b/>
          <w:bCs/>
        </w:rPr>
        <w:t>Alternative Economy Solutions in Poland: Pioneering Sustainable Development</w:t>
      </w:r>
    </w:p>
    <w:p w14:paraId="5ECC12A6">
      <w:r>
        <w:t>Poland is embracing various alternative economic models to foster sustainable development and ensure economic resilience. These models, which include the circular economy, social enterprises, and community-supported agriculture, are gaining traction across the country. This article explores some of the most impactful alternative economy solutions in Poland and their contributions to a more sustainable and inclusive economy.</w:t>
      </w:r>
    </w:p>
    <w:p w14:paraId="179C28F8">
      <w:pPr>
        <w:pStyle w:val="4"/>
      </w:pPr>
      <w:r>
        <w:t>Circular Economy Initiatives</w:t>
      </w:r>
    </w:p>
    <w:p w14:paraId="0F76351A">
      <w:r>
        <w:t>Promoting Recycling and Reuse: The circular economy model, which emphasizes reducing waste and reusing resources, is becoming increasingly popular in Poland. Companies like “Rekopol”, a leading packaging recovery organization, are at the forefront of this movement. Rekopol works with businesses to implement recycling programs and ensure that packaging materials are reused or recycled, significantly reducing waste sent to landfills.</w:t>
      </w:r>
    </w:p>
    <w:p w14:paraId="59DAAE5D">
      <w:r>
        <w:t>Circular Business Models: Startups like “Meblodom”, which refurbishes and sells used furniture, are exemplifying circular business models. By giving a second life to discarded items, Meblodom not only reduces waste but also provides affordable furniture options for consumers, promoting sustainability and resource efficiency.</w:t>
      </w:r>
    </w:p>
    <w:p w14:paraId="40E264F5">
      <w:pPr>
        <w:pStyle w:val="4"/>
      </w:pPr>
      <w:r>
        <w:t>Social Enterprises</w:t>
      </w:r>
    </w:p>
    <w:p w14:paraId="091D4467">
      <w:r>
        <w:t>Supporting Vulnerable Communities: Social enterprises in Poland are playing a crucial role in addressing social and economic inequalities. “Fundacja Sprawni Inaczej”, for instance, supports individuals with disabilities by providing employment opportunities and vocational training. This social enterprise operates various businesses, including a recycling center and a crafts workshop, where employees produce and sell handmade items.</w:t>
      </w:r>
    </w:p>
    <w:p w14:paraId="42D5DEB0">
      <w:r>
        <w:t>Inclusive Business Practices: “Dobra Czekolada”, a Warsaw-based social enterprise, combines business with social impact by employing marginalized individuals and providing them with fair wages and career development opportunities. The company produces and sells organic chocolate, with a portion of its profits reinvested into community projects aimed at supporting local development.</w:t>
      </w:r>
    </w:p>
    <w:p w14:paraId="65FCEB29">
      <w:pPr>
        <w:pStyle w:val="4"/>
      </w:pPr>
      <w:r>
        <w:t>Community-Supported Agriculture (CSA)</w:t>
      </w:r>
    </w:p>
    <w:p w14:paraId="32D66108">
      <w:r>
        <w:t>Local Food Systems:** Community-supported agriculture is gaining momentum in Poland as a way to support local farmers and promote sustainable agriculture. CSA programs, such as those run by “Kooperatywa Dobrze” in Warsaw, allow consumers to purchase shares in a farm's harvest. This model ensures that farmers receive a stable income while providing consumers with fresh, locally-grown produce.</w:t>
      </w:r>
    </w:p>
    <w:p w14:paraId="12B624AD">
      <w:r>
        <w:t>Urban Farming: Urban farming initiatives are also becoming popular in cities like Krakow and Wroclaw. These projects convert unused urban spaces into productive gardens, fostering community engagement and providing residents with access to fresh, healthy food. “Miejska Farma” in Krakow is a notable example, offering workshops and volunteer opportunities to educate the public about sustainable farming practices.</w:t>
      </w:r>
    </w:p>
    <w:p w14:paraId="3E024C03">
      <w:pPr>
        <w:pStyle w:val="4"/>
      </w:pPr>
      <w:r>
        <w:t>Collaborative Economy Platforms</w:t>
      </w:r>
    </w:p>
    <w:p w14:paraId="7B6B0455">
      <w:r>
        <w:t>Sharing Economy: The sharing economy is another alternative economic model gaining traction in Poland. Platforms like “BlaBlaCar” facilitate carpooling, allowing individuals to share rides and reduce transportation costs and emissions. This collaborative approach to travel not only benefits the environment but also promotes social connections and cost savings.</w:t>
      </w:r>
    </w:p>
    <w:p w14:paraId="5392270A">
      <w:r>
        <w:t>Tool Libraries and Maker Spaces: Tool libraries and maker spaces are emerging as innovative solutions to promote resource sharing and collaborative consumption. “Warsztat”, a tool library in Warsaw, provides access to a wide range of tools and equipment, encouraging people to borrow rather than buy items they might only use occasionally. This reduces resource consumption and promotes a culture of sharing and collaboration.</w:t>
      </w:r>
    </w:p>
    <w:p w14:paraId="530407BB">
      <w:pPr>
        <w:pStyle w:val="4"/>
      </w:pPr>
      <w:r>
        <w:t>Digital and Blockchain Innovations</w:t>
      </w:r>
    </w:p>
    <w:p w14:paraId="6A1EA35A">
      <w:r>
        <w:t>Digital Currencies and Blockchain:  Digital currencies and blockchain technology are also being explored as alternative economic solutions in Poland. “Golem Network”, a decentralized computing platform developed in Poland, allows users to rent out their computing power. This peer-to-peer economy model leverages blockchain technology to create a decentralized marketplace, promoting efficiency and reducing the need for centralized data centers.</w:t>
      </w:r>
    </w:p>
    <w:p w14:paraId="6A73EB96">
      <w:r>
        <w:t>Smart Contracts for Transparency: Blockchain-based smart contracts are being used to enhance transparency and accountability in various sectors. For example, “SmartKey”, a Polish startup, uses blockchain technology to develop smart locks and access management systems. These solutions improve security and operational efficiency in industries like real estate and logistics.</w:t>
      </w:r>
    </w:p>
    <w:p w14:paraId="7C21BEA4">
      <w:pPr>
        <w:pStyle w:val="4"/>
      </w:pPr>
      <w:r>
        <w:t>Conclusion</w:t>
      </w:r>
    </w:p>
    <w:p w14:paraId="2EA3912E">
      <w:r>
        <w:t>Poland is at the forefront of implementing alternative economic models that promote sustainability, inclusivity, and resilience. Through circular economy initiatives, social enterprises, community-supported agriculture, collaborative platforms, and digital innovations, Poland is paving the way for a more sustainable and equitable future. These alternative economy solutions not only address environmental and social challenges but also foster economic growth and community well-being.</w:t>
      </w:r>
    </w:p>
    <w:p w14:paraId="38A52DC6"/>
    <w:p w14:paraId="33D9CA64">
      <w:pPr>
        <w:pStyle w:val="4"/>
      </w:pPr>
      <w:r>
        <w:t xml:space="preserve">References and Further Reading: </w:t>
      </w:r>
    </w:p>
    <w:p w14:paraId="4886644A">
      <w:pPr>
        <w:spacing w:before="120"/>
        <w:rPr>
          <w:lang w:val="pl-PL"/>
        </w:rPr>
      </w:pPr>
      <w:r>
        <w:rPr>
          <w:lang w:val="pl-PL"/>
        </w:rPr>
        <w:t xml:space="preserve">1. Rekopol: </w:t>
      </w:r>
      <w:r>
        <w:fldChar w:fldCharType="begin"/>
      </w:r>
      <w:r>
        <w:instrText xml:space="preserve"> HYPERLINK "https://www.rekopol.pl" </w:instrText>
      </w:r>
      <w:r>
        <w:fldChar w:fldCharType="separate"/>
      </w:r>
      <w:r>
        <w:rPr>
          <w:rStyle w:val="12"/>
          <w:lang w:val="pl-PL"/>
        </w:rPr>
        <w:t>https://www.rekopol.pl</w:t>
      </w:r>
      <w:r>
        <w:rPr>
          <w:rStyle w:val="12"/>
          <w:lang w:val="pl-PL"/>
        </w:rPr>
        <w:fldChar w:fldCharType="end"/>
      </w:r>
      <w:r>
        <w:rPr>
          <w:lang w:val="pl-PL"/>
        </w:rPr>
        <w:t xml:space="preserve"> </w:t>
      </w:r>
    </w:p>
    <w:p w14:paraId="66C2464B">
      <w:pPr>
        <w:rPr>
          <w:lang w:val="pl-PL"/>
        </w:rPr>
      </w:pPr>
      <w:r>
        <w:rPr>
          <w:lang w:val="pl-PL"/>
        </w:rPr>
        <w:t xml:space="preserve">2. Fundacja Sprawni Inaczej: </w:t>
      </w:r>
      <w:r>
        <w:fldChar w:fldCharType="begin"/>
      </w:r>
      <w:r>
        <w:instrText xml:space="preserve"> HYPERLINK "https://www.sprawniinaczej.org.pl" </w:instrText>
      </w:r>
      <w:r>
        <w:fldChar w:fldCharType="separate"/>
      </w:r>
      <w:r>
        <w:rPr>
          <w:rStyle w:val="12"/>
          <w:lang w:val="pl-PL"/>
        </w:rPr>
        <w:t>https://www.sprawniinaczej.org.pl</w:t>
      </w:r>
      <w:r>
        <w:rPr>
          <w:rStyle w:val="12"/>
          <w:lang w:val="pl-PL"/>
        </w:rPr>
        <w:fldChar w:fldCharType="end"/>
      </w:r>
      <w:r>
        <w:rPr>
          <w:lang w:val="pl-PL"/>
        </w:rPr>
        <w:t xml:space="preserve"> </w:t>
      </w:r>
    </w:p>
    <w:p w14:paraId="460F9C2A">
      <w:pPr>
        <w:rPr>
          <w:lang w:val="pl-PL"/>
        </w:rPr>
      </w:pPr>
      <w:r>
        <w:rPr>
          <w:lang w:val="pl-PL"/>
        </w:rPr>
        <w:t xml:space="preserve">3. Kooperatywa Dobrze:  </w:t>
      </w:r>
      <w:r>
        <w:fldChar w:fldCharType="begin"/>
      </w:r>
      <w:r>
        <w:instrText xml:space="preserve"> HYPERLINK "https://dobrze.waw.pl" </w:instrText>
      </w:r>
      <w:r>
        <w:fldChar w:fldCharType="separate"/>
      </w:r>
      <w:r>
        <w:rPr>
          <w:rStyle w:val="12"/>
          <w:lang w:val="pl-PL"/>
        </w:rPr>
        <w:t>https://dobrze.waw.pl</w:t>
      </w:r>
      <w:r>
        <w:rPr>
          <w:rStyle w:val="12"/>
          <w:lang w:val="pl-PL"/>
        </w:rPr>
        <w:fldChar w:fldCharType="end"/>
      </w:r>
      <w:r>
        <w:rPr>
          <w:lang w:val="pl-PL"/>
        </w:rPr>
        <w:t xml:space="preserve"> </w:t>
      </w:r>
    </w:p>
    <w:p w14:paraId="5FE6C6D4">
      <w:r>
        <w:t xml:space="preserve">4. BlaBlaCar Poland:  </w:t>
      </w:r>
      <w:r>
        <w:fldChar w:fldCharType="begin"/>
      </w:r>
      <w:r>
        <w:instrText xml:space="preserve"> HYPERLINK "https://www.blablacar.pl" </w:instrText>
      </w:r>
      <w:r>
        <w:fldChar w:fldCharType="separate"/>
      </w:r>
      <w:r>
        <w:rPr>
          <w:rStyle w:val="12"/>
        </w:rPr>
        <w:t>https://www.blablacar.pl</w:t>
      </w:r>
      <w:r>
        <w:rPr>
          <w:rStyle w:val="12"/>
        </w:rPr>
        <w:fldChar w:fldCharType="end"/>
      </w:r>
      <w:r>
        <w:t xml:space="preserve"> </w:t>
      </w:r>
    </w:p>
    <w:p w14:paraId="3366AF79">
      <w:pPr>
        <w:rPr>
          <w:lang w:val="pl-PL"/>
        </w:rPr>
      </w:pPr>
      <w:r>
        <w:rPr>
          <w:lang w:val="pl-PL"/>
        </w:rPr>
        <w:t xml:space="preserve">5. Golem Network:  </w:t>
      </w:r>
      <w:r>
        <w:fldChar w:fldCharType="begin"/>
      </w:r>
      <w:r>
        <w:instrText xml:space="preserve"> HYPERLINK "https://golem.network" </w:instrText>
      </w:r>
      <w:r>
        <w:fldChar w:fldCharType="separate"/>
      </w:r>
      <w:r>
        <w:rPr>
          <w:rStyle w:val="12"/>
          <w:lang w:val="pl-PL"/>
        </w:rPr>
        <w:t>https://golem.network</w:t>
      </w:r>
      <w:r>
        <w:rPr>
          <w:rStyle w:val="12"/>
          <w:lang w:val="pl-PL"/>
        </w:rPr>
        <w:fldChar w:fldCharType="end"/>
      </w:r>
      <w:r>
        <w:rPr>
          <w:lang w:val="pl-PL"/>
        </w:rPr>
        <w:t xml:space="preserve"> </w:t>
      </w:r>
    </w:p>
    <w:p w14:paraId="0566837C">
      <w:pPr>
        <w:rPr>
          <w:lang w:val="pl-PL"/>
        </w:rPr>
      </w:pPr>
      <w:r>
        <w:rPr>
          <w:lang w:val="pl-PL"/>
        </w:rPr>
        <w:t xml:space="preserve">6. SmartKey:  </w:t>
      </w:r>
      <w:r>
        <w:fldChar w:fldCharType="begin"/>
      </w:r>
      <w:r>
        <w:instrText xml:space="preserve"> HYPERLINK "https://smartkeyplatform.io" </w:instrText>
      </w:r>
      <w:r>
        <w:fldChar w:fldCharType="separate"/>
      </w:r>
      <w:r>
        <w:rPr>
          <w:rStyle w:val="12"/>
          <w:lang w:val="pl-PL"/>
        </w:rPr>
        <w:t>https://smartkeyplatform.io</w:t>
      </w:r>
      <w:r>
        <w:rPr>
          <w:rStyle w:val="12"/>
          <w:lang w:val="pl-PL"/>
        </w:rPr>
        <w:fldChar w:fldCharType="end"/>
      </w:r>
      <w:r>
        <w:rPr>
          <w:lang w:val="pl-PL"/>
        </w:rPr>
        <w:t xml:space="preserve"> </w:t>
      </w:r>
    </w:p>
    <w:p w14:paraId="48CEED4F">
      <w:pPr>
        <w:rPr>
          <w:lang w:val="pl-PL"/>
        </w:rPr>
      </w:pPr>
      <w:r>
        <w:rPr>
          <w:lang w:val="pl-PL"/>
        </w:rPr>
        <w:t xml:space="preserve">7. Miejska Farma Krakow:  </w:t>
      </w:r>
      <w:r>
        <w:fldChar w:fldCharType="begin"/>
      </w:r>
      <w:r>
        <w:instrText xml:space="preserve"> HYPERLINK "https://www.miejskafarma.pl" </w:instrText>
      </w:r>
      <w:r>
        <w:fldChar w:fldCharType="separate"/>
      </w:r>
      <w:r>
        <w:rPr>
          <w:rStyle w:val="12"/>
          <w:lang w:val="pl-PL"/>
        </w:rPr>
        <w:t>https://www.miejskafarma.pl</w:t>
      </w:r>
      <w:r>
        <w:rPr>
          <w:rStyle w:val="12"/>
          <w:lang w:val="pl-PL"/>
        </w:rPr>
        <w:fldChar w:fldCharType="end"/>
      </w:r>
      <w:r>
        <w:rPr>
          <w:lang w:val="pl-PL"/>
        </w:rPr>
        <w:t xml:space="preserve"> </w:t>
      </w:r>
    </w:p>
    <w:p w14:paraId="4572D18E">
      <w:pPr>
        <w:rPr>
          <w:lang w:val="pl-PL"/>
        </w:rPr>
      </w:pPr>
      <w:r>
        <w:rPr>
          <w:lang w:val="pl-PL"/>
        </w:rPr>
        <w:t xml:space="preserve">8. Dobra Czekolada:  </w:t>
      </w:r>
      <w:r>
        <w:fldChar w:fldCharType="begin"/>
      </w:r>
      <w:r>
        <w:instrText xml:space="preserve"> HYPERLINK "https://www.dobraczekolada.pl" </w:instrText>
      </w:r>
      <w:r>
        <w:fldChar w:fldCharType="separate"/>
      </w:r>
      <w:r>
        <w:rPr>
          <w:rStyle w:val="12"/>
          <w:lang w:val="pl-PL"/>
        </w:rPr>
        <w:t>https://www.dobraczekolada.pl</w:t>
      </w:r>
      <w:r>
        <w:rPr>
          <w:rStyle w:val="12"/>
          <w:lang w:val="pl-PL"/>
        </w:rPr>
        <w:fldChar w:fldCharType="end"/>
      </w:r>
      <w:r>
        <w:rPr>
          <w:lang w:val="pl-PL"/>
        </w:rPr>
        <w:t xml:space="preserve"> </w:t>
      </w:r>
    </w:p>
    <w:p w14:paraId="0912B4FD">
      <w:pPr>
        <w:rPr>
          <w:lang w:val="pl-PL"/>
        </w:rPr>
      </w:pPr>
      <w:r>
        <w:rPr>
          <w:lang w:val="pl-PL"/>
        </w:rPr>
        <w:t xml:space="preserve">9. Meblodom:  </w:t>
      </w:r>
      <w:r>
        <w:fldChar w:fldCharType="begin"/>
      </w:r>
      <w:r>
        <w:instrText xml:space="preserve"> HYPERLINK "https://meblodom.pl" </w:instrText>
      </w:r>
      <w:r>
        <w:fldChar w:fldCharType="separate"/>
      </w:r>
      <w:r>
        <w:rPr>
          <w:rStyle w:val="12"/>
          <w:lang w:val="pl-PL"/>
        </w:rPr>
        <w:t>https://meblodom.pl</w:t>
      </w:r>
      <w:r>
        <w:rPr>
          <w:rStyle w:val="12"/>
          <w:lang w:val="pl-PL"/>
        </w:rPr>
        <w:fldChar w:fldCharType="end"/>
      </w:r>
      <w:r>
        <w:rPr>
          <w:lang w:val="pl-PL"/>
        </w:rPr>
        <w:t xml:space="preserve">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Calibri Light">
    <w:panose1 w:val="020F0302020204030204"/>
    <w:charset w:val="EE"/>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10"/>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10"/>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10"/>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10"/>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10"/>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10"/>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10"/>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9"/>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849015202"/>
      <w:docPartObj>
        <w:docPartGallery w:val="AutoText"/>
      </w:docPartObj>
    </w:sdtPr>
    <w:sdtEndPr>
      <w:rPr>
        <w:rStyle w:val="14"/>
      </w:rPr>
    </w:sdtEndPr>
    <w:sdtContent>
      <w:p w14:paraId="2821D875">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sdtContent>
  </w:sdt>
  <w:sdt>
    <w:sdtPr>
      <w:id w:val="907354151"/>
      <w:docPartObj>
        <w:docPartGallery w:val="AutoText"/>
      </w:docPartObj>
    </w:sdtPr>
    <w:sdtEndPr>
      <w:rPr>
        <w:color w:val="0B7940"/>
      </w:rPr>
    </w:sdtEndPr>
    <w:sdtContent>
      <w:p w14:paraId="091063D0">
        <w:pPr>
          <w:pStyle w:val="10"/>
          <w:ind w:right="360"/>
          <w:rPr>
            <w:color w:val="0B7940"/>
          </w:rPr>
        </w:pPr>
      </w:p>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10"/>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10"/>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10"/>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10"/>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10"/>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10"/>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10"/>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10"/>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941729498"/>
      <w:docPartObj>
        <w:docPartGallery w:val="AutoText"/>
      </w:docPartObj>
    </w:sdtPr>
    <w:sdtEndPr>
      <w:rPr>
        <w:rStyle w:val="14"/>
      </w:rPr>
    </w:sdtEndPr>
    <w:sdtContent>
      <w:p w14:paraId="10590A8C">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end"/>
        </w:r>
      </w:p>
    </w:sdtContent>
  </w:sdt>
  <w:p w14:paraId="738F9EA7">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9"/>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1"/>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1"/>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8"/>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71D4E"/>
    <w:rsid w:val="00086EFE"/>
    <w:rsid w:val="000C6259"/>
    <w:rsid w:val="000E197D"/>
    <w:rsid w:val="00144E52"/>
    <w:rsid w:val="00146492"/>
    <w:rsid w:val="00151F52"/>
    <w:rsid w:val="00175B90"/>
    <w:rsid w:val="00184488"/>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EF5"/>
    <w:rsid w:val="002E524A"/>
    <w:rsid w:val="002F37EB"/>
    <w:rsid w:val="00300C17"/>
    <w:rsid w:val="00312504"/>
    <w:rsid w:val="0034727C"/>
    <w:rsid w:val="00364E69"/>
    <w:rsid w:val="00383CA5"/>
    <w:rsid w:val="003A30C9"/>
    <w:rsid w:val="003A3517"/>
    <w:rsid w:val="003A59B1"/>
    <w:rsid w:val="003B6821"/>
    <w:rsid w:val="003D3568"/>
    <w:rsid w:val="00403FBF"/>
    <w:rsid w:val="004040E5"/>
    <w:rsid w:val="00412BAB"/>
    <w:rsid w:val="004134D8"/>
    <w:rsid w:val="004613C7"/>
    <w:rsid w:val="00463B01"/>
    <w:rsid w:val="0047617F"/>
    <w:rsid w:val="00486621"/>
    <w:rsid w:val="004F6759"/>
    <w:rsid w:val="005045CB"/>
    <w:rsid w:val="0050769F"/>
    <w:rsid w:val="00517DB2"/>
    <w:rsid w:val="00526D63"/>
    <w:rsid w:val="00556835"/>
    <w:rsid w:val="00567180"/>
    <w:rsid w:val="005854A4"/>
    <w:rsid w:val="00586498"/>
    <w:rsid w:val="00590A44"/>
    <w:rsid w:val="005D12CC"/>
    <w:rsid w:val="005E3450"/>
    <w:rsid w:val="005E4492"/>
    <w:rsid w:val="00611A99"/>
    <w:rsid w:val="00620863"/>
    <w:rsid w:val="0068451F"/>
    <w:rsid w:val="006A3A26"/>
    <w:rsid w:val="006C70C4"/>
    <w:rsid w:val="006E3933"/>
    <w:rsid w:val="006E5AB1"/>
    <w:rsid w:val="00703BBD"/>
    <w:rsid w:val="00707097"/>
    <w:rsid w:val="0070B389"/>
    <w:rsid w:val="00727C36"/>
    <w:rsid w:val="00736CA7"/>
    <w:rsid w:val="0074471C"/>
    <w:rsid w:val="007A2E67"/>
    <w:rsid w:val="007A49EA"/>
    <w:rsid w:val="007A6A47"/>
    <w:rsid w:val="007B4FBB"/>
    <w:rsid w:val="007D4B07"/>
    <w:rsid w:val="00807B2C"/>
    <w:rsid w:val="00813071"/>
    <w:rsid w:val="00821CC1"/>
    <w:rsid w:val="00874C4F"/>
    <w:rsid w:val="008837EE"/>
    <w:rsid w:val="00893C8A"/>
    <w:rsid w:val="008C04EE"/>
    <w:rsid w:val="008F69DF"/>
    <w:rsid w:val="0092428F"/>
    <w:rsid w:val="009C2AD6"/>
    <w:rsid w:val="009C4AD6"/>
    <w:rsid w:val="009E2E00"/>
    <w:rsid w:val="00A22A6B"/>
    <w:rsid w:val="00A53D9A"/>
    <w:rsid w:val="00A55100"/>
    <w:rsid w:val="00A70E9D"/>
    <w:rsid w:val="00A858D9"/>
    <w:rsid w:val="00A91C90"/>
    <w:rsid w:val="00AC6B2C"/>
    <w:rsid w:val="00AD2526"/>
    <w:rsid w:val="00AF51AA"/>
    <w:rsid w:val="00B238DD"/>
    <w:rsid w:val="00B65339"/>
    <w:rsid w:val="00B719B2"/>
    <w:rsid w:val="00BB704F"/>
    <w:rsid w:val="00BD6640"/>
    <w:rsid w:val="00BE3BCA"/>
    <w:rsid w:val="00C05250"/>
    <w:rsid w:val="00C06BFE"/>
    <w:rsid w:val="00C110FA"/>
    <w:rsid w:val="00C315D1"/>
    <w:rsid w:val="00C5562A"/>
    <w:rsid w:val="00C876FD"/>
    <w:rsid w:val="00CA42D7"/>
    <w:rsid w:val="00CC2C6A"/>
    <w:rsid w:val="00D01913"/>
    <w:rsid w:val="00D25538"/>
    <w:rsid w:val="00D32B33"/>
    <w:rsid w:val="00D41BC8"/>
    <w:rsid w:val="00D65E8A"/>
    <w:rsid w:val="00D9061E"/>
    <w:rsid w:val="00D97AB3"/>
    <w:rsid w:val="00DB1474"/>
    <w:rsid w:val="00DE6B8C"/>
    <w:rsid w:val="00E067A5"/>
    <w:rsid w:val="00E1341D"/>
    <w:rsid w:val="00E145D3"/>
    <w:rsid w:val="00E72089"/>
    <w:rsid w:val="00E82363"/>
    <w:rsid w:val="00E85491"/>
    <w:rsid w:val="00E9221E"/>
    <w:rsid w:val="00EC7B49"/>
    <w:rsid w:val="00ED1703"/>
    <w:rsid w:val="00ED4E2B"/>
    <w:rsid w:val="00F137D6"/>
    <w:rsid w:val="00F50860"/>
    <w:rsid w:val="00F63A43"/>
    <w:rsid w:val="00F72F46"/>
    <w:rsid w:val="00F94106"/>
    <w:rsid w:val="00FC0E3B"/>
    <w:rsid w:val="036235FC"/>
    <w:rsid w:val="0441B295"/>
    <w:rsid w:val="07C698B9"/>
    <w:rsid w:val="10A1A474"/>
    <w:rsid w:val="16346D2D"/>
    <w:rsid w:val="1642CB74"/>
    <w:rsid w:val="17CBD2C9"/>
    <w:rsid w:val="17EA8BF7"/>
    <w:rsid w:val="1886449C"/>
    <w:rsid w:val="1B2D0714"/>
    <w:rsid w:val="1E45BDFD"/>
    <w:rsid w:val="23983BFA"/>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9"/>
    <w:qFormat/>
    <w:uiPriority w:val="9"/>
    <w:pPr>
      <w:spacing w:after="240"/>
    </w:pPr>
  </w:style>
  <w:style w:type="paragraph" w:styleId="4">
    <w:name w:val="heading 2"/>
    <w:basedOn w:val="1"/>
    <w:next w:val="1"/>
    <w:link w:val="20"/>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3"/>
    <w:unhideWhenUsed/>
    <w:qFormat/>
    <w:uiPriority w:val="9"/>
    <w:pPr>
      <w:outlineLvl w:val="2"/>
    </w:pPr>
    <w:rPr>
      <w:sz w:val="24"/>
      <w:lang w:eastAsia="de-DE"/>
    </w:rPr>
  </w:style>
  <w:style w:type="paragraph" w:styleId="6">
    <w:name w:val="heading 4"/>
    <w:basedOn w:val="1"/>
    <w:next w:val="1"/>
    <w:link w:val="37"/>
    <w:semiHidden/>
    <w:unhideWhenUsed/>
    <w:qFormat/>
    <w:uiPriority w:val="9"/>
    <w:pPr>
      <w:keepNext/>
      <w:keepLines/>
      <w:spacing w:before="40" w:after="0"/>
      <w:outlineLvl w:val="3"/>
    </w:pPr>
    <w:rPr>
      <w:rFonts w:asciiTheme="majorHAnsi" w:hAnsiTheme="majorHAnsi" w:eastAsiaTheme="majorEastAsia" w:cstheme="majorBidi"/>
      <w:i/>
      <w:iCs/>
      <w:color w:val="2F5597" w:themeColor="accent1" w:themeShade="BF"/>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Header 1"/>
    <w:basedOn w:val="1"/>
    <w:link w:val="24"/>
    <w:qFormat/>
    <w:uiPriority w:val="0"/>
    <w:pPr>
      <w:keepNext/>
      <w:keepLines/>
      <w:spacing w:before="240" w:after="0"/>
      <w:outlineLvl w:val="0"/>
    </w:pPr>
    <w:rPr>
      <w:rFonts w:eastAsiaTheme="majorEastAsia" w:cstheme="majorBidi"/>
      <w:color w:val="0B7940"/>
      <w:sz w:val="32"/>
      <w:szCs w:val="32"/>
    </w:rPr>
  </w:style>
  <w:style w:type="paragraph" w:styleId="9">
    <w:name w:val="Body Text"/>
    <w:basedOn w:val="1"/>
    <w:link w:val="38"/>
    <w:qFormat/>
    <w:uiPriority w:val="1"/>
    <w:pPr>
      <w:widowControl w:val="0"/>
      <w:autoSpaceDE w:val="0"/>
      <w:autoSpaceDN w:val="0"/>
      <w:spacing w:after="0" w:line="240" w:lineRule="auto"/>
    </w:pPr>
    <w:rPr>
      <w:rFonts w:eastAsia="Liberation Sans" w:cs="Liberation Sans"/>
      <w:lang w:val="en"/>
    </w:rPr>
  </w:style>
  <w:style w:type="paragraph" w:styleId="10">
    <w:name w:val="footer"/>
    <w:basedOn w:val="1"/>
    <w:link w:val="22"/>
    <w:unhideWhenUsed/>
    <w:qFormat/>
    <w:uiPriority w:val="99"/>
    <w:pPr>
      <w:tabs>
        <w:tab w:val="center" w:pos="4536"/>
        <w:tab w:val="right" w:pos="9072"/>
      </w:tabs>
      <w:spacing w:after="0" w:line="240" w:lineRule="auto"/>
    </w:pPr>
  </w:style>
  <w:style w:type="paragraph" w:styleId="11">
    <w:name w:val="header"/>
    <w:basedOn w:val="1"/>
    <w:link w:val="21"/>
    <w:unhideWhenUsed/>
    <w:qFormat/>
    <w:uiPriority w:val="99"/>
    <w:pPr>
      <w:tabs>
        <w:tab w:val="center" w:pos="4536"/>
        <w:tab w:val="right" w:pos="9072"/>
      </w:tabs>
      <w:spacing w:after="0" w:line="240" w:lineRule="auto"/>
    </w:pPr>
  </w:style>
  <w:style w:type="character" w:styleId="12">
    <w:name w:val="Hyperlink"/>
    <w:basedOn w:val="7"/>
    <w:unhideWhenUsed/>
    <w:qFormat/>
    <w:uiPriority w:val="99"/>
    <w:rPr>
      <w:color w:val="0563C1" w:themeColor="hyperlink"/>
      <w:u w:val="single"/>
      <w14:textFill>
        <w14:solidFill>
          <w14:schemeClr w14:val="hlink"/>
        </w14:solidFill>
      </w14:textFill>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4">
    <w:name w:val="page number"/>
    <w:basedOn w:val="7"/>
    <w:semiHidden/>
    <w:unhideWhenUsed/>
    <w:qFormat/>
    <w:uiPriority w:val="99"/>
  </w:style>
  <w:style w:type="character" w:styleId="15">
    <w:name w:val="Strong"/>
    <w:basedOn w:val="7"/>
    <w:qFormat/>
    <w:uiPriority w:val="22"/>
    <w:rPr>
      <w:b/>
      <w:bCs/>
    </w:rPr>
  </w:style>
  <w:style w:type="table" w:styleId="16">
    <w:name w:val="Table Grid"/>
    <w:basedOn w:val="8"/>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26"/>
    <w:qFormat/>
    <w:uiPriority w:val="10"/>
    <w:pPr>
      <w:spacing w:after="0" w:line="240" w:lineRule="auto"/>
      <w:contextualSpacing/>
    </w:pPr>
    <w:rPr>
      <w:rFonts w:cs="Liberation Sans" w:eastAsiaTheme="majorEastAsia"/>
      <w:color w:val="0B7940"/>
      <w:spacing w:val="-10"/>
      <w:kern w:val="28"/>
      <w:sz w:val="48"/>
      <w:szCs w:val="48"/>
    </w:rPr>
  </w:style>
  <w:style w:type="paragraph" w:styleId="18">
    <w:name w:val="toc 1"/>
    <w:basedOn w:val="1"/>
    <w:next w:val="1"/>
    <w:autoRedefine/>
    <w:semiHidden/>
    <w:unhideWhenUsed/>
    <w:qFormat/>
    <w:uiPriority w:val="39"/>
    <w:pPr>
      <w:spacing w:after="100"/>
    </w:pPr>
  </w:style>
  <w:style w:type="character" w:customStyle="1" w:styleId="19">
    <w:name w:val="Nagłówek 1 Znak"/>
    <w:basedOn w:val="7"/>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20">
    <w:name w:val="Nagłówek 2 Znak"/>
    <w:basedOn w:val="7"/>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1">
    <w:name w:val="Nagłówek Znak"/>
    <w:basedOn w:val="7"/>
    <w:link w:val="11"/>
    <w:qFormat/>
    <w:uiPriority w:val="99"/>
    <w:rPr>
      <w:rFonts w:ascii="Liberation Sans" w:hAnsi="Liberation Sans"/>
      <w:kern w:val="0"/>
      <w14:ligatures w14:val="none"/>
    </w:rPr>
  </w:style>
  <w:style w:type="character" w:customStyle="1" w:styleId="22">
    <w:name w:val="Stopka Znak"/>
    <w:basedOn w:val="7"/>
    <w:link w:val="10"/>
    <w:qFormat/>
    <w:uiPriority w:val="99"/>
    <w:rPr>
      <w:rFonts w:ascii="Liberation Sans" w:hAnsi="Liberation Sans"/>
      <w:kern w:val="0"/>
      <w14:ligatures w14:val="none"/>
    </w:rPr>
  </w:style>
  <w:style w:type="paragraph" w:customStyle="1" w:styleId="23">
    <w:name w:val="Header 2"/>
    <w:basedOn w:val="4"/>
    <w:link w:val="25"/>
    <w:qFormat/>
    <w:uiPriority w:val="0"/>
  </w:style>
  <w:style w:type="character" w:customStyle="1" w:styleId="24">
    <w:name w:val="Header 1 Zchn"/>
    <w:basedOn w:val="7"/>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5">
    <w:name w:val="Header 2 Zchn"/>
    <w:basedOn w:val="20"/>
    <w:link w:val="23"/>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6">
    <w:name w:val="Tytuł Znak"/>
    <w:basedOn w:val="7"/>
    <w:link w:val="17"/>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7">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8">
    <w:name w:val="List Paragraph"/>
    <w:basedOn w:val="1"/>
    <w:qFormat/>
    <w:uiPriority w:val="34"/>
    <w:pPr>
      <w:numPr>
        <w:ilvl w:val="0"/>
        <w:numId w:val="1"/>
      </w:numPr>
      <w:ind w:left="426" w:hanging="426"/>
      <w:contextualSpacing/>
    </w:pPr>
  </w:style>
  <w:style w:type="character" w:customStyle="1" w:styleId="29">
    <w:name w:val="Nicht aufgelöste Erwähnung1"/>
    <w:basedOn w:val="7"/>
    <w:semiHidden/>
    <w:unhideWhenUsed/>
    <w:qFormat/>
    <w:uiPriority w:val="99"/>
    <w:rPr>
      <w:color w:val="605E5C"/>
      <w:shd w:val="clear" w:color="auto" w:fill="E1DFDD"/>
    </w:rPr>
  </w:style>
  <w:style w:type="paragraph" w:customStyle="1" w:styleId="30">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1">
    <w:name w:val="normaltextrun"/>
    <w:basedOn w:val="7"/>
    <w:qFormat/>
    <w:uiPriority w:val="0"/>
  </w:style>
  <w:style w:type="character" w:customStyle="1" w:styleId="32">
    <w:name w:val="eop"/>
    <w:basedOn w:val="7"/>
    <w:qFormat/>
    <w:uiPriority w:val="0"/>
  </w:style>
  <w:style w:type="character" w:customStyle="1" w:styleId="33">
    <w:name w:val="Nagłówek 3 Znak"/>
    <w:basedOn w:val="7"/>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4">
    <w:name w:val="inhaltsverzeichnis"/>
    <w:basedOn w:val="18"/>
    <w:link w:val="35"/>
    <w:qFormat/>
    <w:uiPriority w:val="0"/>
    <w:pPr>
      <w:tabs>
        <w:tab w:val="right" w:leader="dot" w:pos="9062"/>
      </w:tabs>
      <w:spacing w:line="276" w:lineRule="auto"/>
      <w:jc w:val="both"/>
    </w:pPr>
    <w:rPr>
      <w:lang w:val="de-DE" w:eastAsia="de-DE"/>
    </w:rPr>
  </w:style>
  <w:style w:type="character" w:customStyle="1" w:styleId="35">
    <w:name w:val="inhaltsverzeichnis Zchn"/>
    <w:basedOn w:val="7"/>
    <w:link w:val="34"/>
    <w:qFormat/>
    <w:uiPriority w:val="0"/>
    <w:rPr>
      <w:rFonts w:ascii="Liberation Sans" w:hAnsi="Liberation Sans"/>
      <w:kern w:val="0"/>
      <w:lang w:eastAsia="de-DE"/>
      <w14:ligatures w14:val="none"/>
    </w:rPr>
  </w:style>
  <w:style w:type="character" w:customStyle="1" w:styleId="36">
    <w:name w:val="Unresolved Mention"/>
    <w:basedOn w:val="7"/>
    <w:semiHidden/>
    <w:unhideWhenUsed/>
    <w:qFormat/>
    <w:uiPriority w:val="99"/>
    <w:rPr>
      <w:color w:val="605E5C"/>
      <w:shd w:val="clear" w:color="auto" w:fill="E1DFDD"/>
    </w:rPr>
  </w:style>
  <w:style w:type="character" w:customStyle="1" w:styleId="37">
    <w:name w:val="Nagłówek 4 Znak"/>
    <w:basedOn w:val="7"/>
    <w:link w:val="6"/>
    <w:semiHidden/>
    <w:qFormat/>
    <w:uiPriority w:val="9"/>
    <w:rPr>
      <w:rFonts w:asciiTheme="majorHAnsi" w:hAnsiTheme="majorHAnsi" w:eastAsiaTheme="majorEastAsia" w:cstheme="majorBidi"/>
      <w:i/>
      <w:iCs/>
      <w:color w:val="2F5597" w:themeColor="accent1" w:themeShade="BF"/>
      <w:kern w:val="0"/>
      <w:lang w:val="en-GB"/>
      <w14:ligatures w14:val="none"/>
    </w:rPr>
  </w:style>
  <w:style w:type="character" w:customStyle="1" w:styleId="38">
    <w:name w:val="Tekst podstawowy Znak"/>
    <w:basedOn w:val="7"/>
    <w:link w:val="9"/>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1015</Words>
  <Characters>6091</Characters>
  <Lines>50</Lines>
  <Paragraphs>14</Paragraphs>
  <TotalTime>0</TotalTime>
  <ScaleCrop>false</ScaleCrop>
  <LinksUpToDate>false</LinksUpToDate>
  <CharactersWithSpaces>7092</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2024-06-14T11:07:00Z</dcterms:created>
  <dc:creator>Dunja Gremmelmaier</dc:creator>
  <cp:lastModifiedBy>Maja Kowalczyk</cp:lastModifiedBy>
  <dcterms:modified xsi:type="dcterms:W3CDTF">2024-08-20T15:26:11Z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917030A5B0004B8EAE284DFDB927794C_12</vt:lpwstr>
  </property>
</Properties>
</file>